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9EF88" w14:textId="77777777" w:rsidR="00090BFC" w:rsidRDefault="00090BFC" w:rsidP="00090BFC">
      <w:pPr>
        <w:spacing w:after="80" w:line="240" w:lineRule="auto"/>
        <w:rPr>
          <w:rFonts w:ascii="Arial" w:eastAsia="Times New Roman" w:hAnsi="Arial" w:cs="Arial"/>
          <w:b/>
          <w:bCs/>
          <w:color w:val="000000"/>
          <w:shd w:val="clear" w:color="auto" w:fill="FFFFFF"/>
        </w:rPr>
      </w:pPr>
    </w:p>
    <w:p w14:paraId="384CEB20" w14:textId="52C08F0C" w:rsidR="00090BFC" w:rsidRPr="00F52297" w:rsidRDefault="00090BFC" w:rsidP="00090BFC">
      <w:pPr>
        <w:spacing w:after="80" w:line="240" w:lineRule="auto"/>
        <w:rPr>
          <w:rFonts w:ascii="Arial" w:eastAsia="Times New Roman" w:hAnsi="Arial" w:cs="Arial"/>
        </w:rPr>
      </w:pPr>
      <w:r w:rsidRPr="00F52297">
        <w:rPr>
          <w:rFonts w:ascii="Arial" w:eastAsia="Times New Roman" w:hAnsi="Arial" w:cs="Arial"/>
          <w:b/>
          <w:bCs/>
          <w:color w:val="000000"/>
          <w:shd w:val="clear" w:color="auto" w:fill="FFFFFF"/>
        </w:rPr>
        <w:t xml:space="preserve">University of Colorado </w:t>
      </w:r>
      <w:r>
        <w:rPr>
          <w:rFonts w:ascii="Arial" w:eastAsia="Times New Roman" w:hAnsi="Arial" w:cs="Arial"/>
          <w:b/>
          <w:bCs/>
          <w:color w:val="000000"/>
          <w:shd w:val="clear" w:color="auto" w:fill="FFFFFF"/>
        </w:rPr>
        <w:t>Anschutz Medical Campus</w:t>
      </w:r>
    </w:p>
    <w:p w14:paraId="79E4F4E0" w14:textId="77777777" w:rsidR="00090BFC" w:rsidRPr="00F52297" w:rsidRDefault="00090BFC" w:rsidP="00090BFC">
      <w:pPr>
        <w:spacing w:after="80" w:line="240" w:lineRule="auto"/>
        <w:rPr>
          <w:rFonts w:ascii="Arial" w:eastAsia="Times New Roman" w:hAnsi="Arial" w:cs="Arial"/>
        </w:rPr>
      </w:pPr>
      <w:r w:rsidRPr="00F52297">
        <w:rPr>
          <w:rFonts w:ascii="Arial" w:eastAsia="Times New Roman" w:hAnsi="Arial" w:cs="Arial"/>
          <w:b/>
          <w:bCs/>
          <w:color w:val="000000"/>
          <w:shd w:val="clear" w:color="auto" w:fill="FFFFFF"/>
        </w:rPr>
        <w:t>Department: </w:t>
      </w:r>
    </w:p>
    <w:p w14:paraId="5F9335CD" w14:textId="3ECE55B4" w:rsidR="00090BFC" w:rsidRPr="00F52297" w:rsidRDefault="00090BFC" w:rsidP="00090BFC">
      <w:pPr>
        <w:spacing w:after="80" w:line="240" w:lineRule="auto"/>
        <w:rPr>
          <w:rFonts w:ascii="Arial" w:eastAsia="Times New Roman" w:hAnsi="Arial" w:cs="Arial"/>
        </w:rPr>
      </w:pPr>
      <w:r w:rsidRPr="00F52297">
        <w:rPr>
          <w:rFonts w:ascii="Arial" w:eastAsia="Times New Roman" w:hAnsi="Arial" w:cs="Arial"/>
          <w:b/>
          <w:bCs/>
          <w:color w:val="000000"/>
          <w:shd w:val="clear" w:color="auto" w:fill="FFFFFF"/>
        </w:rPr>
        <w:t>Job Title: </w:t>
      </w:r>
      <w:r w:rsidRPr="00A12F07">
        <w:rPr>
          <w:rFonts w:ascii="Arial" w:eastAsia="Times New Roman" w:hAnsi="Arial" w:cs="Arial"/>
          <w:b/>
          <w:bCs/>
          <w:color w:val="000000"/>
          <w:shd w:val="clear" w:color="auto" w:fill="FFFFFF"/>
        </w:rPr>
        <w:t xml:space="preserve"> </w:t>
      </w:r>
    </w:p>
    <w:p w14:paraId="439E1E5B" w14:textId="2D83E033" w:rsidR="00514D58" w:rsidRDefault="00090BFC" w:rsidP="00090BFC">
      <w:r w:rsidRPr="00F52297">
        <w:rPr>
          <w:rFonts w:ascii="Arial" w:eastAsia="Times New Roman" w:hAnsi="Arial" w:cs="Arial"/>
          <w:b/>
          <w:bCs/>
          <w:color w:val="000000"/>
          <w:shd w:val="clear" w:color="auto" w:fill="FFFFFF"/>
        </w:rPr>
        <w:t>Position #</w:t>
      </w:r>
      <w:r>
        <w:rPr>
          <w:rFonts w:ascii="Arial" w:eastAsia="Times New Roman" w:hAnsi="Arial" w:cs="Arial"/>
          <w:b/>
          <w:bCs/>
          <w:color w:val="000000"/>
          <w:shd w:val="clear" w:color="auto" w:fill="FFFFFF"/>
        </w:rPr>
        <w:t xml:space="preserve">: </w:t>
      </w:r>
      <w:r w:rsidRPr="00F52297">
        <w:rPr>
          <w:rFonts w:ascii="Arial" w:eastAsia="Times New Roman" w:hAnsi="Arial" w:cs="Arial"/>
          <w:b/>
          <w:bCs/>
          <w:color w:val="000000"/>
          <w:shd w:val="clear" w:color="auto" w:fill="FFFFFF"/>
        </w:rPr>
        <w:t xml:space="preserve"> – Requisition #</w:t>
      </w:r>
      <w:r>
        <w:rPr>
          <w:rFonts w:ascii="Arial" w:eastAsia="Times New Roman" w:hAnsi="Arial" w:cs="Arial"/>
          <w:b/>
          <w:bCs/>
          <w:color w:val="000000"/>
          <w:shd w:val="clear" w:color="auto" w:fill="FFFFFF"/>
        </w:rPr>
        <w:t>:</w:t>
      </w:r>
    </w:p>
    <w:tbl>
      <w:tblPr>
        <w:tblStyle w:val="a"/>
        <w:tblW w:w="10710" w:type="dxa"/>
        <w:tblLayout w:type="fixed"/>
        <w:tblLook w:val="0400" w:firstRow="0" w:lastRow="0" w:firstColumn="0" w:lastColumn="0" w:noHBand="0" w:noVBand="1"/>
      </w:tblPr>
      <w:tblGrid>
        <w:gridCol w:w="2250"/>
        <w:gridCol w:w="105"/>
        <w:gridCol w:w="8355"/>
      </w:tblGrid>
      <w:tr w:rsidR="0049591D" w14:paraId="1FC4F254" w14:textId="77777777">
        <w:tc>
          <w:tcPr>
            <w:tcW w:w="2355" w:type="dxa"/>
            <w:gridSpan w:val="2"/>
          </w:tcPr>
          <w:p w14:paraId="11D9F5D4" w14:textId="15B35CD8" w:rsidR="0049591D" w:rsidRPr="008F516F" w:rsidRDefault="003D1591" w:rsidP="0049591D">
            <w:pPr>
              <w:spacing w:line="240" w:lineRule="auto"/>
              <w:rPr>
                <w:rFonts w:ascii="Arial" w:hAnsi="Arial" w:cs="Arial"/>
                <w:b/>
                <w:sz w:val="24"/>
                <w:szCs w:val="24"/>
              </w:rPr>
            </w:pPr>
            <w:r w:rsidRPr="008F516F">
              <w:rPr>
                <w:rFonts w:ascii="Arial" w:hAnsi="Arial" w:cs="Arial"/>
                <w:b/>
                <w:bCs/>
                <w:sz w:val="24"/>
                <w:szCs w:val="24"/>
              </w:rPr>
              <w:t>Job Summary:</w:t>
            </w:r>
          </w:p>
        </w:tc>
        <w:tc>
          <w:tcPr>
            <w:tcW w:w="8355" w:type="dxa"/>
            <w:tcMar>
              <w:left w:w="144" w:type="dxa"/>
            </w:tcMar>
          </w:tcPr>
          <w:p w14:paraId="1B340475" w14:textId="77777777" w:rsidR="0065382E" w:rsidRDefault="0065382E" w:rsidP="0065382E">
            <w:pPr>
              <w:rPr>
                <w:rFonts w:ascii="Arial" w:eastAsia="Times New Roman" w:hAnsi="Arial" w:cs="Arial"/>
              </w:rPr>
            </w:pPr>
            <w:r w:rsidRPr="002D45E4">
              <w:rPr>
                <w:rFonts w:ascii="Arial" w:eastAsia="Times New Roman" w:hAnsi="Arial" w:cs="Arial"/>
              </w:rPr>
              <w:t xml:space="preserve">Explain why this role is such a great opportunity and how it will be important to the college/unit, department, or university. Excite </w:t>
            </w:r>
            <w:r>
              <w:rPr>
                <w:rFonts w:ascii="Arial" w:eastAsia="Times New Roman" w:hAnsi="Arial" w:cs="Arial"/>
              </w:rPr>
              <w:t>applicants</w:t>
            </w:r>
            <w:r w:rsidRPr="002D45E4">
              <w:rPr>
                <w:rFonts w:ascii="Arial" w:eastAsia="Times New Roman" w:hAnsi="Arial" w:cs="Arial"/>
              </w:rPr>
              <w:t xml:space="preserve"> by giving a preview of specific projects they will be working</w:t>
            </w:r>
            <w:r>
              <w:rPr>
                <w:rFonts w:ascii="Arial" w:eastAsia="Times New Roman" w:hAnsi="Arial" w:cs="Arial"/>
              </w:rPr>
              <w:t xml:space="preserve"> </w:t>
            </w:r>
            <w:r w:rsidRPr="002D45E4">
              <w:rPr>
                <w:rFonts w:ascii="Arial" w:eastAsia="Times New Roman" w:hAnsi="Arial" w:cs="Arial"/>
              </w:rPr>
              <w:t>on or what they will be</w:t>
            </w:r>
            <w:r>
              <w:rPr>
                <w:rFonts w:ascii="Arial" w:eastAsia="Times New Roman" w:hAnsi="Arial" w:cs="Arial"/>
              </w:rPr>
              <w:t xml:space="preserve"> </w:t>
            </w:r>
            <w:r w:rsidRPr="002D45E4">
              <w:rPr>
                <w:rFonts w:ascii="Arial" w:eastAsia="Times New Roman" w:hAnsi="Arial" w:cs="Arial"/>
              </w:rPr>
              <w:t>doing day-to-day.</w:t>
            </w:r>
            <w:r>
              <w:rPr>
                <w:rFonts w:ascii="Arial" w:eastAsia="Times New Roman" w:hAnsi="Arial" w:cs="Arial"/>
              </w:rPr>
              <w:t xml:space="preserve"> Try to limit this to 1-2 paragraphs.</w:t>
            </w:r>
          </w:p>
          <w:p w14:paraId="359BBFCA" w14:textId="77777777" w:rsidR="0065382E" w:rsidRDefault="0065382E" w:rsidP="0065382E">
            <w:pPr>
              <w:rPr>
                <w:rFonts w:ascii="Arial" w:eastAsia="Times New Roman" w:hAnsi="Arial" w:cs="Arial"/>
              </w:rPr>
            </w:pPr>
            <w:r>
              <w:rPr>
                <w:rFonts w:ascii="Arial" w:eastAsia="Times New Roman" w:hAnsi="Arial" w:cs="Arial"/>
              </w:rPr>
              <w:t>Highlight 5-7 key responsibilities for the role.</w:t>
            </w:r>
          </w:p>
          <w:p w14:paraId="38CAF23D" w14:textId="1D7D8F02" w:rsidR="0065382E" w:rsidRDefault="0065382E" w:rsidP="0065382E">
            <w:pPr>
              <w:rPr>
                <w:rFonts w:ascii="Arial" w:eastAsia="Times New Roman" w:hAnsi="Arial" w:cs="Arial"/>
                <w:u w:val="single"/>
              </w:rPr>
            </w:pPr>
            <w:r w:rsidRPr="0065382E">
              <w:rPr>
                <w:rFonts w:ascii="Arial" w:eastAsia="Times New Roman" w:hAnsi="Arial" w:cs="Arial"/>
                <w:u w:val="single"/>
              </w:rPr>
              <w:t>Key Responsibilities:</w:t>
            </w:r>
          </w:p>
          <w:p w14:paraId="6A518867" w14:textId="77777777" w:rsidR="0065382E" w:rsidRPr="0065382E" w:rsidRDefault="0065382E" w:rsidP="0065382E">
            <w:pPr>
              <w:pStyle w:val="ListParagraph"/>
              <w:numPr>
                <w:ilvl w:val="0"/>
                <w:numId w:val="8"/>
              </w:numPr>
              <w:rPr>
                <w:u w:val="single"/>
              </w:rPr>
            </w:pPr>
          </w:p>
          <w:p w14:paraId="4BEEB5E5" w14:textId="5D74EA10" w:rsidR="0049591D" w:rsidRPr="00B27000" w:rsidRDefault="0049591D" w:rsidP="0049591D"/>
        </w:tc>
      </w:tr>
      <w:tr w:rsidR="00BA0D3D" w14:paraId="53A4D136" w14:textId="77777777">
        <w:tc>
          <w:tcPr>
            <w:tcW w:w="2355" w:type="dxa"/>
            <w:gridSpan w:val="2"/>
          </w:tcPr>
          <w:p w14:paraId="5B8E627F" w14:textId="14939850" w:rsidR="00BA0D3D" w:rsidRPr="008F516F" w:rsidRDefault="00BA0D3D" w:rsidP="00BA0D3D">
            <w:pPr>
              <w:spacing w:line="240" w:lineRule="auto"/>
              <w:rPr>
                <w:rFonts w:ascii="Arial" w:hAnsi="Arial" w:cs="Arial"/>
                <w:b/>
                <w:bCs/>
                <w:sz w:val="24"/>
                <w:szCs w:val="24"/>
              </w:rPr>
            </w:pPr>
            <w:r>
              <w:rPr>
                <w:rFonts w:ascii="Arial" w:hAnsi="Arial" w:cs="Arial"/>
                <w:b/>
                <w:bCs/>
                <w:sz w:val="24"/>
                <w:szCs w:val="24"/>
              </w:rPr>
              <w:t>Work Location:</w:t>
            </w:r>
          </w:p>
        </w:tc>
        <w:tc>
          <w:tcPr>
            <w:tcW w:w="8355" w:type="dxa"/>
            <w:tcMar>
              <w:left w:w="144" w:type="dxa"/>
            </w:tcMar>
          </w:tcPr>
          <w:p w14:paraId="7D46F712" w14:textId="77777777" w:rsidR="00BA0D3D" w:rsidRDefault="00BA0D3D" w:rsidP="00BA0D3D">
            <w:pPr>
              <w:rPr>
                <w:rFonts w:ascii="Arial" w:eastAsia="Times New Roman" w:hAnsi="Arial" w:cs="Arial"/>
              </w:rPr>
            </w:pPr>
            <w:r w:rsidRPr="00FD5FEC">
              <w:rPr>
                <w:rFonts w:ascii="Arial" w:eastAsia="Times New Roman" w:hAnsi="Arial" w:cs="Arial"/>
                <w:u w:val="single"/>
              </w:rPr>
              <w:t>Onsite</w:t>
            </w:r>
            <w:r>
              <w:rPr>
                <w:rFonts w:ascii="Arial" w:eastAsia="Times New Roman" w:hAnsi="Arial" w:cs="Arial"/>
                <w:u w:val="single"/>
              </w:rPr>
              <w:t xml:space="preserve"> </w:t>
            </w:r>
            <w:r>
              <w:rPr>
                <w:rFonts w:ascii="Arial" w:eastAsia="Times New Roman" w:hAnsi="Arial" w:cs="Arial"/>
              </w:rPr>
              <w:t>- this role is expected to work onsite and is located in City, State.</w:t>
            </w:r>
          </w:p>
          <w:p w14:paraId="26816EB8" w14:textId="77777777" w:rsidR="00BA0D3D" w:rsidRDefault="00BA0D3D" w:rsidP="00BA0D3D">
            <w:pPr>
              <w:rPr>
                <w:rFonts w:ascii="Arial" w:eastAsia="Times New Roman" w:hAnsi="Arial" w:cs="Arial"/>
              </w:rPr>
            </w:pPr>
            <w:r w:rsidRPr="00CC04C8">
              <w:rPr>
                <w:rFonts w:ascii="Arial" w:eastAsia="Times New Roman" w:hAnsi="Arial" w:cs="Arial"/>
                <w:u w:val="single"/>
              </w:rPr>
              <w:t>Hybrid</w:t>
            </w:r>
            <w:r>
              <w:rPr>
                <w:rFonts w:ascii="Arial" w:eastAsia="Times New Roman" w:hAnsi="Arial" w:cs="Arial"/>
              </w:rPr>
              <w:t xml:space="preserve"> – this role is eligible for a hybrid schedule of # days per week on campus and as needed for in-person meetings.</w:t>
            </w:r>
          </w:p>
          <w:p w14:paraId="00659229" w14:textId="4E814203" w:rsidR="00BA0D3D" w:rsidRPr="002D45E4" w:rsidRDefault="00BA0D3D" w:rsidP="00BA0D3D">
            <w:pPr>
              <w:rPr>
                <w:rFonts w:ascii="Arial" w:eastAsia="Times New Roman" w:hAnsi="Arial" w:cs="Arial"/>
              </w:rPr>
            </w:pPr>
            <w:r w:rsidRPr="00481CD8">
              <w:rPr>
                <w:rFonts w:ascii="Arial" w:eastAsia="Times New Roman" w:hAnsi="Arial" w:cs="Arial"/>
                <w:u w:val="single"/>
              </w:rPr>
              <w:t>Remote</w:t>
            </w:r>
            <w:r>
              <w:rPr>
                <w:rFonts w:ascii="Arial" w:eastAsia="Times New Roman" w:hAnsi="Arial" w:cs="Arial"/>
              </w:rPr>
              <w:t xml:space="preserve"> – this role is eligible to work remotely, but the employee must be in the United States.</w:t>
            </w:r>
          </w:p>
        </w:tc>
      </w:tr>
      <w:tr w:rsidR="00BA0D3D" w14:paraId="57E37D8E" w14:textId="77777777">
        <w:tc>
          <w:tcPr>
            <w:tcW w:w="2355" w:type="dxa"/>
            <w:gridSpan w:val="2"/>
          </w:tcPr>
          <w:p w14:paraId="55549AFB" w14:textId="67A7CF35" w:rsidR="00BA0D3D" w:rsidRPr="008F516F" w:rsidRDefault="00BA0D3D" w:rsidP="00BA0D3D">
            <w:pPr>
              <w:spacing w:line="240" w:lineRule="auto"/>
              <w:rPr>
                <w:rFonts w:ascii="Arial" w:hAnsi="Arial" w:cs="Arial"/>
                <w:b/>
                <w:sz w:val="24"/>
                <w:szCs w:val="24"/>
              </w:rPr>
            </w:pPr>
            <w:r w:rsidRPr="008F516F">
              <w:rPr>
                <w:rFonts w:ascii="Arial" w:hAnsi="Arial" w:cs="Arial"/>
                <w:b/>
                <w:sz w:val="24"/>
                <w:szCs w:val="24"/>
              </w:rPr>
              <w:t>Why Join Us:</w:t>
            </w:r>
          </w:p>
        </w:tc>
        <w:tc>
          <w:tcPr>
            <w:tcW w:w="8355" w:type="dxa"/>
            <w:tcMar>
              <w:left w:w="144" w:type="dxa"/>
            </w:tcMar>
          </w:tcPr>
          <w:p w14:paraId="2BC51C4A" w14:textId="77777777" w:rsidR="00BA0D3D" w:rsidRPr="008F516F" w:rsidRDefault="00BA0D3D" w:rsidP="00BA0D3D">
            <w:pPr>
              <w:rPr>
                <w:rFonts w:ascii="Arial" w:hAnsi="Arial" w:cs="Arial"/>
              </w:rPr>
            </w:pPr>
            <w:r w:rsidRPr="006B3E8E">
              <w:rPr>
                <w:rFonts w:ascii="Arial" w:hAnsi="Arial" w:cs="Arial"/>
              </w:rPr>
              <w:t xml:space="preserve">Use your college/unit or department as a selling point. Think about the “what’s in it for me” candidate viewpoint. You do not need to include everything, just the most appealing parts of working for your college/unit or department. Keep this section short and concise for effectiveness - in general, try to limit it to 1-2 paragraphs. </w:t>
            </w:r>
          </w:p>
          <w:p w14:paraId="43DB1C46" w14:textId="77777777" w:rsidR="00BA0D3D" w:rsidRDefault="00BA0D3D" w:rsidP="00BA0D3D">
            <w:pPr>
              <w:rPr>
                <w:rFonts w:ascii="Arial" w:hAnsi="Arial" w:cs="Arial"/>
              </w:rPr>
            </w:pPr>
            <w:r w:rsidRPr="008F516F">
              <w:rPr>
                <w:rFonts w:ascii="Arial" w:hAnsi="Arial" w:cs="Arial"/>
                <w:highlight w:val="yellow"/>
              </w:rPr>
              <w:t>Benefits statement to include in all benefits-eligible positions:</w:t>
            </w:r>
          </w:p>
          <w:p w14:paraId="77A901DA" w14:textId="77777777" w:rsidR="009B49E8" w:rsidRPr="006B72D2" w:rsidRDefault="009B49E8" w:rsidP="009B49E8">
            <w:pPr>
              <w:shd w:val="clear" w:color="auto" w:fill="FFFFFF"/>
              <w:spacing w:before="100" w:beforeAutospacing="1" w:after="100" w:afterAutospacing="1"/>
              <w:rPr>
                <w:rFonts w:cs="Arial"/>
                <w:color w:val="000000"/>
              </w:rPr>
            </w:pPr>
            <w:r w:rsidRPr="006B72D2">
              <w:rPr>
                <w:rFonts w:cs="Arial"/>
                <w:b/>
                <w:bCs/>
                <w:color w:val="000000"/>
                <w:shd w:val="clear" w:color="auto" w:fill="FFFFFF"/>
              </w:rPr>
              <w:t>Why work for the University?</w:t>
            </w:r>
          </w:p>
          <w:p w14:paraId="29B8F990" w14:textId="77777777" w:rsidR="009B49E8" w:rsidRPr="006B72D2" w:rsidRDefault="009B49E8" w:rsidP="009B49E8">
            <w:pPr>
              <w:shd w:val="clear" w:color="auto" w:fill="FFFFFF"/>
              <w:spacing w:before="100" w:beforeAutospacing="1" w:after="100" w:afterAutospacing="1"/>
              <w:rPr>
                <w:rFonts w:cs="Arial"/>
                <w:color w:val="000000"/>
              </w:rPr>
            </w:pPr>
            <w:r w:rsidRPr="006B72D2">
              <w:rPr>
                <w:rFonts w:cs="Arial"/>
                <w:color w:val="000000"/>
                <w:shd w:val="clear" w:color="auto" w:fill="FFFFFF"/>
              </w:rPr>
              <w:t>We have AMAZING benefits and offer</w:t>
            </w:r>
            <w:r w:rsidRPr="006B72D2">
              <w:rPr>
                <w:rFonts w:cs="Arial"/>
                <w:b/>
                <w:bCs/>
                <w:color w:val="000000"/>
                <w:shd w:val="clear" w:color="auto" w:fill="FFFFFF"/>
              </w:rPr>
              <w:t> </w:t>
            </w:r>
            <w:r w:rsidRPr="006B72D2">
              <w:rPr>
                <w:rFonts w:cs="Arial"/>
                <w:color w:val="000000"/>
                <w:shd w:val="clear" w:color="auto" w:fill="FFFFFF"/>
              </w:rPr>
              <w:t>exceptional amounts of holiday, vacation and sick leave! The University of Colorado offers an excellent benefits package including:</w:t>
            </w:r>
          </w:p>
          <w:p w14:paraId="22682C2A" w14:textId="77777777" w:rsidR="004B723B" w:rsidRPr="006B72D2" w:rsidRDefault="004B723B" w:rsidP="004B723B">
            <w:pPr>
              <w:numPr>
                <w:ilvl w:val="0"/>
                <w:numId w:val="18"/>
              </w:numPr>
              <w:shd w:val="clear" w:color="auto" w:fill="FFFFFF"/>
              <w:spacing w:before="100" w:beforeAutospacing="1" w:after="100" w:afterAutospacing="1" w:line="240" w:lineRule="auto"/>
              <w:rPr>
                <w:rFonts w:cs="Arial"/>
                <w:color w:val="000000"/>
              </w:rPr>
            </w:pPr>
            <w:r w:rsidRPr="006B72D2">
              <w:rPr>
                <w:rFonts w:cs="Arial"/>
                <w:color w:val="000000"/>
              </w:rPr>
              <w:t>Medical: Multiple plan options</w:t>
            </w:r>
          </w:p>
          <w:p w14:paraId="117307C6" w14:textId="77777777" w:rsidR="004B723B" w:rsidRPr="006B72D2" w:rsidRDefault="004B723B" w:rsidP="004B723B">
            <w:pPr>
              <w:numPr>
                <w:ilvl w:val="0"/>
                <w:numId w:val="18"/>
              </w:numPr>
              <w:shd w:val="clear" w:color="auto" w:fill="FFFFFF"/>
              <w:spacing w:before="100" w:beforeAutospacing="1" w:after="100" w:afterAutospacing="1" w:line="240" w:lineRule="auto"/>
              <w:rPr>
                <w:rFonts w:cs="Arial"/>
                <w:color w:val="000000"/>
              </w:rPr>
            </w:pPr>
            <w:r w:rsidRPr="006B72D2">
              <w:rPr>
                <w:rFonts w:cs="Arial"/>
                <w:color w:val="000000"/>
              </w:rPr>
              <w:t>Dental: Multiple plan options</w:t>
            </w:r>
          </w:p>
          <w:p w14:paraId="04FDF978" w14:textId="77777777" w:rsidR="004B723B" w:rsidRPr="006B72D2" w:rsidRDefault="004B723B" w:rsidP="004B723B">
            <w:pPr>
              <w:numPr>
                <w:ilvl w:val="0"/>
                <w:numId w:val="18"/>
              </w:numPr>
              <w:shd w:val="clear" w:color="auto" w:fill="FFFFFF"/>
              <w:spacing w:before="100" w:beforeAutospacing="1" w:after="100" w:afterAutospacing="1" w:line="240" w:lineRule="auto"/>
              <w:rPr>
                <w:rFonts w:cs="Arial"/>
                <w:color w:val="000000"/>
              </w:rPr>
            </w:pPr>
            <w:r w:rsidRPr="006B72D2">
              <w:rPr>
                <w:rFonts w:cs="Arial"/>
                <w:color w:val="000000"/>
              </w:rPr>
              <w:t>Additional Insurance: Disability, Life, Vision</w:t>
            </w:r>
          </w:p>
          <w:p w14:paraId="1E582F76" w14:textId="77777777" w:rsidR="004B723B" w:rsidRPr="006B72D2" w:rsidRDefault="004B723B" w:rsidP="004B723B">
            <w:pPr>
              <w:numPr>
                <w:ilvl w:val="0"/>
                <w:numId w:val="18"/>
              </w:numPr>
              <w:shd w:val="clear" w:color="auto" w:fill="FFFFFF"/>
              <w:spacing w:before="100" w:beforeAutospacing="1" w:after="100" w:afterAutospacing="1" w:line="240" w:lineRule="auto"/>
              <w:rPr>
                <w:rFonts w:cs="Arial"/>
                <w:color w:val="000000"/>
              </w:rPr>
            </w:pPr>
            <w:r w:rsidRPr="006B72D2">
              <w:rPr>
                <w:rFonts w:cs="Arial"/>
                <w:color w:val="000000"/>
              </w:rPr>
              <w:t>Retirement 401(a) Plan: Employer contributes 10% of your gross pay</w:t>
            </w:r>
          </w:p>
          <w:p w14:paraId="3821848E" w14:textId="77777777" w:rsidR="004B723B" w:rsidRPr="006B72D2" w:rsidRDefault="004B723B" w:rsidP="004B723B">
            <w:pPr>
              <w:numPr>
                <w:ilvl w:val="0"/>
                <w:numId w:val="18"/>
              </w:numPr>
              <w:shd w:val="clear" w:color="auto" w:fill="FFFFFF"/>
              <w:spacing w:before="100" w:beforeAutospacing="1" w:after="100" w:afterAutospacing="1" w:line="240" w:lineRule="auto"/>
              <w:rPr>
                <w:rFonts w:cs="Arial"/>
                <w:color w:val="000000"/>
              </w:rPr>
            </w:pPr>
            <w:r>
              <w:rPr>
                <w:rFonts w:cs="Arial"/>
                <w:color w:val="000000"/>
              </w:rPr>
              <w:t>10 Days of vacation and sick time</w:t>
            </w:r>
          </w:p>
          <w:p w14:paraId="78E70862" w14:textId="77777777" w:rsidR="004B723B" w:rsidRPr="000173AB" w:rsidRDefault="004B723B" w:rsidP="004B723B">
            <w:pPr>
              <w:numPr>
                <w:ilvl w:val="0"/>
                <w:numId w:val="18"/>
              </w:numPr>
              <w:shd w:val="clear" w:color="auto" w:fill="FFFFFF"/>
              <w:spacing w:before="100" w:beforeAutospacing="1" w:after="100" w:afterAutospacing="1" w:line="240" w:lineRule="auto"/>
              <w:rPr>
                <w:rFonts w:ascii="Arial" w:hAnsi="Arial" w:cs="Arial"/>
              </w:rPr>
            </w:pPr>
            <w:r w:rsidRPr="006B72D2">
              <w:rPr>
                <w:rFonts w:cs="Arial"/>
                <w:color w:val="000000"/>
              </w:rPr>
              <w:t>Tuition Benefit: Employees have access to this benefit on all CU campuses</w:t>
            </w:r>
          </w:p>
          <w:p w14:paraId="52399EC5" w14:textId="77777777" w:rsidR="004B723B" w:rsidRPr="00BF5C5C" w:rsidRDefault="004B723B" w:rsidP="004B723B">
            <w:pPr>
              <w:numPr>
                <w:ilvl w:val="0"/>
                <w:numId w:val="18"/>
              </w:numPr>
              <w:shd w:val="clear" w:color="auto" w:fill="FFFFFF"/>
              <w:spacing w:before="100" w:beforeAutospacing="1" w:after="100" w:afterAutospacing="1" w:line="240" w:lineRule="auto"/>
              <w:rPr>
                <w:rFonts w:ascii="Arial" w:hAnsi="Arial" w:cs="Arial"/>
              </w:rPr>
            </w:pPr>
            <w:r w:rsidRPr="006B72D2">
              <w:rPr>
                <w:rFonts w:cs="Arial"/>
                <w:color w:val="000000"/>
              </w:rPr>
              <w:t>ECO Pass: Reduced rate RTD Bus and light rail service</w:t>
            </w:r>
          </w:p>
          <w:p w14:paraId="17AA1CC8" w14:textId="08E78064" w:rsidR="00BA0D3D" w:rsidRDefault="0011225A" w:rsidP="0011225A">
            <w:pPr>
              <w:pStyle w:val="ListParagraph"/>
              <w:shd w:val="clear" w:color="auto" w:fill="FFFFFF"/>
              <w:spacing w:before="100" w:beforeAutospacing="1" w:after="100" w:afterAutospacing="1"/>
              <w:ind w:left="720"/>
              <w:rPr>
                <w:rFonts w:cs="Arial"/>
              </w:rPr>
            </w:pPr>
            <w:r w:rsidRPr="005B6F4F">
              <w:rPr>
                <w:rFonts w:cs="Arial"/>
              </w:rPr>
              <w:t xml:space="preserve">There are many additional perks &amp; programs with the </w:t>
            </w:r>
            <w:hyperlink r:id="rId8" w:history="1">
              <w:r w:rsidRPr="005B6F4F">
                <w:rPr>
                  <w:rStyle w:val="Hyperlink"/>
                  <w:rFonts w:cs="Arial"/>
                </w:rPr>
                <w:t>CU Advantage</w:t>
              </w:r>
            </w:hyperlink>
            <w:r w:rsidRPr="005B6F4F">
              <w:rPr>
                <w:rFonts w:cs="Arial"/>
              </w:rPr>
              <w:t>.</w:t>
            </w:r>
          </w:p>
          <w:p w14:paraId="29CA7B28" w14:textId="5C1F86AC" w:rsidR="0011225A" w:rsidRPr="006B3E8E" w:rsidRDefault="0011225A" w:rsidP="00DB61E9">
            <w:pPr>
              <w:pStyle w:val="ListParagraph"/>
              <w:shd w:val="clear" w:color="auto" w:fill="FFFFFF"/>
              <w:spacing w:before="100" w:beforeAutospacing="1" w:after="100" w:afterAutospacing="1"/>
              <w:ind w:left="720"/>
              <w:rPr>
                <w:rFonts w:ascii="Arial" w:hAnsi="Arial" w:cs="Arial"/>
              </w:rPr>
            </w:pPr>
          </w:p>
        </w:tc>
      </w:tr>
      <w:tr w:rsidR="00BA0D3D" w14:paraId="4D0E68CA" w14:textId="77777777">
        <w:tc>
          <w:tcPr>
            <w:tcW w:w="2355" w:type="dxa"/>
            <w:gridSpan w:val="2"/>
          </w:tcPr>
          <w:p w14:paraId="619135B7" w14:textId="07CBC58A" w:rsidR="00BA0D3D" w:rsidRPr="008F516F" w:rsidRDefault="00525620" w:rsidP="00BA0D3D">
            <w:pPr>
              <w:spacing w:line="240" w:lineRule="auto"/>
              <w:rPr>
                <w:b/>
                <w:sz w:val="24"/>
                <w:szCs w:val="24"/>
              </w:rPr>
            </w:pPr>
            <w:r w:rsidRPr="000A28ED">
              <w:rPr>
                <w:rFonts w:ascii="Arial" w:hAnsi="Arial" w:cs="Arial"/>
                <w:b/>
                <w:bCs/>
                <w:sz w:val="24"/>
                <w:szCs w:val="24"/>
              </w:rPr>
              <w:lastRenderedPageBreak/>
              <w:t>Equal Opportunity Statement</w:t>
            </w:r>
            <w:r w:rsidRPr="008F516F">
              <w:rPr>
                <w:rFonts w:ascii="Arial" w:hAnsi="Arial" w:cs="Arial"/>
                <w:b/>
                <w:bCs/>
                <w:sz w:val="24"/>
                <w:szCs w:val="24"/>
              </w:rPr>
              <w:t>:</w:t>
            </w:r>
          </w:p>
        </w:tc>
        <w:tc>
          <w:tcPr>
            <w:tcW w:w="8355" w:type="dxa"/>
            <w:tcMar>
              <w:left w:w="144" w:type="dxa"/>
            </w:tcMar>
          </w:tcPr>
          <w:p w14:paraId="5E25DAE8" w14:textId="77777777" w:rsidR="00574BF3" w:rsidRDefault="00574BF3" w:rsidP="00574BF3">
            <w:pPr>
              <w:rPr>
                <w:rFonts w:ascii="Arial" w:hAnsi="Arial" w:cs="Arial"/>
              </w:rPr>
            </w:pPr>
            <w:r w:rsidRPr="0065200B">
              <w:rPr>
                <w:rFonts w:ascii="Arial" w:hAnsi="Arial" w:cs="Arial"/>
              </w:rPr>
              <w:t>The University of Colorado (CU) is an Equal Opportunity Employer and complies with all applicable federal, state, and local laws governing non-discrimination in employment. We are committed to creating a workplace where all individuals are treated with respect and dignity, and we encourage individuals from all backgrounds to apply.</w:t>
            </w:r>
          </w:p>
          <w:p w14:paraId="1AC685F9" w14:textId="5FF892D5" w:rsidR="00BA0D3D" w:rsidRPr="008F516F" w:rsidRDefault="00BA0D3D" w:rsidP="00BA0D3D">
            <w:pPr>
              <w:rPr>
                <w:rFonts w:ascii="Arial" w:hAnsi="Arial" w:cs="Arial"/>
              </w:rPr>
            </w:pPr>
          </w:p>
        </w:tc>
      </w:tr>
      <w:tr w:rsidR="00BA0D3D" w14:paraId="7F975F5B" w14:textId="77777777">
        <w:tc>
          <w:tcPr>
            <w:tcW w:w="2355" w:type="dxa"/>
            <w:gridSpan w:val="2"/>
          </w:tcPr>
          <w:p w14:paraId="3CD6E43A" w14:textId="653A688E" w:rsidR="00BA0D3D" w:rsidRPr="008F516F" w:rsidRDefault="00BA0D3D" w:rsidP="00BA0D3D">
            <w:pPr>
              <w:spacing w:line="240" w:lineRule="auto"/>
              <w:rPr>
                <w:rFonts w:ascii="Arial" w:hAnsi="Arial" w:cs="Arial"/>
                <w:b/>
                <w:sz w:val="24"/>
                <w:szCs w:val="24"/>
              </w:rPr>
            </w:pPr>
            <w:r w:rsidRPr="008F516F">
              <w:rPr>
                <w:rFonts w:ascii="Arial" w:hAnsi="Arial" w:cs="Arial"/>
                <w:b/>
                <w:sz w:val="24"/>
                <w:szCs w:val="24"/>
              </w:rPr>
              <w:t>Qualifications:</w:t>
            </w:r>
          </w:p>
        </w:tc>
        <w:tc>
          <w:tcPr>
            <w:tcW w:w="8355" w:type="dxa"/>
            <w:tcMar>
              <w:left w:w="144" w:type="dxa"/>
            </w:tcMar>
          </w:tcPr>
          <w:p w14:paraId="7868C4C8" w14:textId="3F31CE2F" w:rsidR="00BA0D3D" w:rsidRDefault="00BA0D3D" w:rsidP="00BA0D3D">
            <w:pPr>
              <w:spacing w:after="0" w:line="240" w:lineRule="auto"/>
              <w:rPr>
                <w:rFonts w:ascii="Arial" w:hAnsi="Arial" w:cs="Arial"/>
                <w:b/>
              </w:rPr>
            </w:pPr>
            <w:r w:rsidRPr="00FB5535">
              <w:rPr>
                <w:rFonts w:ascii="Arial" w:hAnsi="Arial" w:cs="Arial"/>
                <w:b/>
              </w:rPr>
              <w:t>Minimum Qualifications:</w:t>
            </w:r>
          </w:p>
          <w:p w14:paraId="74BFA7F4" w14:textId="779B4308" w:rsidR="00BA0D3D" w:rsidRDefault="00BA0D3D" w:rsidP="00BA0D3D">
            <w:pPr>
              <w:spacing w:after="0" w:line="240" w:lineRule="auto"/>
              <w:rPr>
                <w:rFonts w:ascii="Arial" w:hAnsi="Arial" w:cs="Arial"/>
                <w:b/>
              </w:rPr>
            </w:pPr>
          </w:p>
          <w:p w14:paraId="127796EC" w14:textId="77777777" w:rsidR="00BA0D3D" w:rsidRDefault="00BA0D3D" w:rsidP="00BA0D3D">
            <w:pPr>
              <w:pBdr>
                <w:top w:val="nil"/>
                <w:left w:val="nil"/>
                <w:bottom w:val="nil"/>
                <w:right w:val="nil"/>
                <w:between w:val="nil"/>
              </w:pBdr>
              <w:spacing w:after="0" w:line="240" w:lineRule="auto"/>
              <w:rPr>
                <w:rFonts w:ascii="Arial" w:hAnsi="Arial" w:cs="Arial"/>
                <w:i/>
                <w:iCs/>
                <w:color w:val="000000"/>
              </w:rPr>
            </w:pPr>
            <w:r w:rsidRPr="00FB5535">
              <w:rPr>
                <w:rFonts w:ascii="Arial" w:hAnsi="Arial" w:cs="Arial"/>
                <w:i/>
                <w:iCs/>
                <w:color w:val="000000"/>
              </w:rPr>
              <w:t>Applicants must meet minimum qualifications at the time of hire.</w:t>
            </w:r>
          </w:p>
          <w:p w14:paraId="62A077BE" w14:textId="411E95E1" w:rsidR="00BA0D3D" w:rsidRDefault="00BA0D3D" w:rsidP="00BA0D3D">
            <w:pPr>
              <w:spacing w:after="0" w:line="240" w:lineRule="auto"/>
              <w:rPr>
                <w:rFonts w:ascii="Arial" w:hAnsi="Arial" w:cs="Arial"/>
                <w:b/>
              </w:rPr>
            </w:pPr>
          </w:p>
          <w:p w14:paraId="0484908F" w14:textId="77777777" w:rsidR="00BA0D3D" w:rsidRPr="000C715E" w:rsidRDefault="00BA0D3D" w:rsidP="00BA0D3D">
            <w:pPr>
              <w:spacing w:after="0" w:line="240" w:lineRule="auto"/>
              <w:rPr>
                <w:rFonts w:ascii="Arial" w:hAnsi="Arial" w:cs="Arial"/>
                <w:b/>
              </w:rPr>
            </w:pPr>
          </w:p>
          <w:p w14:paraId="569F9D1B" w14:textId="25810702" w:rsidR="00BA0D3D" w:rsidRPr="00FB5535" w:rsidRDefault="00BA0D3D" w:rsidP="00BA0D3D">
            <w:pPr>
              <w:spacing w:after="0" w:line="240" w:lineRule="auto"/>
              <w:rPr>
                <w:rFonts w:ascii="Arial" w:hAnsi="Arial" w:cs="Arial"/>
                <w:b/>
              </w:rPr>
            </w:pPr>
            <w:r w:rsidRPr="00FB5535">
              <w:rPr>
                <w:rFonts w:ascii="Arial" w:hAnsi="Arial" w:cs="Arial"/>
                <w:b/>
              </w:rPr>
              <w:t>Preferred Qualifications:</w:t>
            </w:r>
          </w:p>
          <w:p w14:paraId="445AEE0C" w14:textId="132DD904" w:rsidR="00BA0D3D" w:rsidRPr="00C82005" w:rsidRDefault="00BA0D3D" w:rsidP="00BA0D3D">
            <w:pPr>
              <w:numPr>
                <w:ilvl w:val="0"/>
                <w:numId w:val="1"/>
              </w:numPr>
              <w:pBdr>
                <w:top w:val="nil"/>
                <w:left w:val="nil"/>
                <w:bottom w:val="nil"/>
                <w:right w:val="nil"/>
                <w:between w:val="nil"/>
              </w:pBdr>
              <w:spacing w:after="0" w:line="240" w:lineRule="auto"/>
              <w:rPr>
                <w:rFonts w:ascii="Arial" w:hAnsi="Arial" w:cs="Arial"/>
                <w:b/>
                <w:color w:val="000000"/>
              </w:rPr>
            </w:pPr>
            <w:r w:rsidRPr="00FB5535">
              <w:rPr>
                <w:rFonts w:ascii="Arial" w:hAnsi="Arial" w:cs="Arial"/>
                <w:color w:val="000000"/>
              </w:rPr>
              <w:t>X</w:t>
            </w:r>
          </w:p>
          <w:p w14:paraId="60EB37F5" w14:textId="77777777" w:rsidR="00BA0D3D" w:rsidRPr="00FB5535" w:rsidRDefault="00BA0D3D" w:rsidP="00BA0D3D">
            <w:pPr>
              <w:pBdr>
                <w:top w:val="nil"/>
                <w:left w:val="nil"/>
                <w:bottom w:val="nil"/>
                <w:right w:val="nil"/>
                <w:between w:val="nil"/>
              </w:pBdr>
              <w:spacing w:after="0" w:line="240" w:lineRule="auto"/>
              <w:ind w:left="720"/>
              <w:rPr>
                <w:rFonts w:ascii="Arial" w:hAnsi="Arial" w:cs="Arial"/>
                <w:b/>
                <w:color w:val="000000"/>
              </w:rPr>
            </w:pPr>
          </w:p>
          <w:p w14:paraId="6F6B2902" w14:textId="77777777" w:rsidR="00BA0D3D" w:rsidRDefault="00BA0D3D" w:rsidP="00BA0D3D">
            <w:pPr>
              <w:spacing w:after="0" w:line="240" w:lineRule="auto"/>
              <w:rPr>
                <w:rFonts w:ascii="Arial" w:hAnsi="Arial" w:cs="Arial"/>
                <w:b/>
              </w:rPr>
            </w:pPr>
            <w:r w:rsidRPr="00FB5535">
              <w:rPr>
                <w:rFonts w:ascii="Arial" w:hAnsi="Arial" w:cs="Arial"/>
                <w:b/>
              </w:rPr>
              <w:t>Knowledge, Skills and Abilities:</w:t>
            </w:r>
          </w:p>
          <w:p w14:paraId="128F51A4" w14:textId="77777777" w:rsidR="001B6E10" w:rsidRPr="00DA5A8E" w:rsidRDefault="001B6E10" w:rsidP="001B6E10">
            <w:pPr>
              <w:spacing w:after="0" w:line="240" w:lineRule="auto"/>
              <w:rPr>
                <w:rFonts w:ascii="Arial" w:hAnsi="Arial" w:cs="Arial"/>
                <w:b/>
                <w:color w:val="FF0000"/>
              </w:rPr>
            </w:pPr>
            <w:r w:rsidRPr="00DA5A8E">
              <w:rPr>
                <w:rFonts w:ascii="Arial" w:hAnsi="Arial" w:cs="Arial"/>
                <w:b/>
                <w:bCs/>
                <w:color w:val="FF0000"/>
              </w:rPr>
              <w:t>In the Knowledge, Skills and Abilities section of the job posting template, we are removing the statement of "demonstrated commitment to diversity and inclusion</w:t>
            </w:r>
          </w:p>
          <w:p w14:paraId="30359484" w14:textId="77777777" w:rsidR="001B6E10" w:rsidRPr="00FB5535" w:rsidRDefault="001B6E10" w:rsidP="00BA0D3D">
            <w:pPr>
              <w:spacing w:after="0" w:line="240" w:lineRule="auto"/>
              <w:rPr>
                <w:rFonts w:ascii="Arial" w:hAnsi="Arial" w:cs="Arial"/>
                <w:b/>
              </w:rPr>
            </w:pPr>
          </w:p>
          <w:p w14:paraId="588F7950" w14:textId="77777777" w:rsidR="00BA0D3D" w:rsidRDefault="00BA0D3D" w:rsidP="00BA0D3D">
            <w:pPr>
              <w:pStyle w:val="ListParagraph"/>
              <w:shd w:val="clear" w:color="auto" w:fill="FFFFFF"/>
              <w:ind w:left="720"/>
              <w:textAlignment w:val="baseline"/>
              <w:rPr>
                <w:rFonts w:ascii="Ebrima" w:hAnsi="Ebrima"/>
              </w:rPr>
            </w:pPr>
            <w:r w:rsidRPr="00FB5535">
              <w:rPr>
                <w:rFonts w:ascii="Arial" w:hAnsi="Arial" w:cs="Arial"/>
                <w:color w:val="000000"/>
              </w:rPr>
              <w:t>X</w:t>
            </w:r>
            <w:r w:rsidRPr="00300535">
              <w:rPr>
                <w:rFonts w:ascii="Ebrima" w:hAnsi="Ebrima"/>
              </w:rPr>
              <w:t xml:space="preserve"> </w:t>
            </w:r>
          </w:p>
          <w:p w14:paraId="2BF8B729" w14:textId="088E5CEC" w:rsidR="00BA0D3D" w:rsidRPr="00300535" w:rsidRDefault="00BA0D3D" w:rsidP="00BA0D3D">
            <w:pPr>
              <w:pStyle w:val="ListParagraph"/>
              <w:shd w:val="clear" w:color="auto" w:fill="FFFFFF"/>
              <w:ind w:left="720"/>
              <w:textAlignment w:val="baseline"/>
              <w:rPr>
                <w:rFonts w:ascii="Ebrima" w:hAnsi="Ebrima"/>
              </w:rPr>
            </w:pPr>
          </w:p>
        </w:tc>
      </w:tr>
      <w:tr w:rsidR="00BA0D3D" w14:paraId="31E0E6F3" w14:textId="77777777">
        <w:tc>
          <w:tcPr>
            <w:tcW w:w="2355" w:type="dxa"/>
            <w:gridSpan w:val="2"/>
          </w:tcPr>
          <w:p w14:paraId="6D32207D" w14:textId="77777777" w:rsidR="00BA0D3D" w:rsidRPr="004B4E86" w:rsidRDefault="00BA0D3D" w:rsidP="00BA0D3D">
            <w:pPr>
              <w:spacing w:line="240" w:lineRule="auto"/>
              <w:rPr>
                <w:rFonts w:ascii="Arial" w:hAnsi="Arial" w:cs="Arial"/>
                <w:b/>
                <w:sz w:val="24"/>
                <w:szCs w:val="24"/>
              </w:rPr>
            </w:pPr>
            <w:r w:rsidRPr="004B4E86">
              <w:rPr>
                <w:rFonts w:ascii="Arial" w:hAnsi="Arial" w:cs="Arial"/>
                <w:b/>
                <w:sz w:val="24"/>
                <w:szCs w:val="24"/>
              </w:rPr>
              <w:t>How to Apply:</w:t>
            </w:r>
          </w:p>
        </w:tc>
        <w:tc>
          <w:tcPr>
            <w:tcW w:w="8355" w:type="dxa"/>
            <w:tcMar>
              <w:left w:w="144" w:type="dxa"/>
            </w:tcMar>
          </w:tcPr>
          <w:p w14:paraId="467F1B4A" w14:textId="71737AB0" w:rsidR="00BA0D3D" w:rsidRPr="004B4E86" w:rsidRDefault="00BA0D3D" w:rsidP="00BA0D3D">
            <w:pPr>
              <w:spacing w:before="100" w:beforeAutospacing="1" w:after="100" w:afterAutospacing="1" w:line="240" w:lineRule="auto"/>
              <w:rPr>
                <w:rFonts w:ascii="Arial" w:eastAsia="Times New Roman" w:hAnsi="Arial" w:cs="Arial"/>
              </w:rPr>
            </w:pPr>
            <w:r w:rsidRPr="004B4E86">
              <w:rPr>
                <w:rFonts w:ascii="Arial" w:eastAsia="Times New Roman" w:hAnsi="Arial" w:cs="Arial"/>
              </w:rPr>
              <w:t>For full consideration, please submit the following document(s):</w:t>
            </w:r>
          </w:p>
          <w:p w14:paraId="1546CD36" w14:textId="77777777" w:rsidR="00BA0D3D" w:rsidRPr="004B4E86" w:rsidRDefault="00BA0D3D" w:rsidP="00BA0D3D">
            <w:pPr>
              <w:pStyle w:val="ListParagraph"/>
              <w:numPr>
                <w:ilvl w:val="0"/>
                <w:numId w:val="4"/>
              </w:numPr>
              <w:spacing w:before="100" w:beforeAutospacing="1" w:after="100" w:afterAutospacing="1"/>
              <w:contextualSpacing/>
              <w:rPr>
                <w:rFonts w:ascii="Arial" w:hAnsi="Arial" w:cs="Arial"/>
              </w:rPr>
            </w:pPr>
            <w:r w:rsidRPr="004B4E86">
              <w:rPr>
                <w:rFonts w:ascii="Arial" w:hAnsi="Arial" w:cs="Arial"/>
              </w:rPr>
              <w:t xml:space="preserve">A letter of interest describing relevant job experiences as they relate to listed job qualifications and interest in the position </w:t>
            </w:r>
          </w:p>
          <w:p w14:paraId="583B5699" w14:textId="71D00A17" w:rsidR="00BA0D3D" w:rsidRPr="004B4E86" w:rsidRDefault="00BA0D3D" w:rsidP="00BA0D3D">
            <w:pPr>
              <w:pStyle w:val="ListParagraph"/>
              <w:numPr>
                <w:ilvl w:val="0"/>
                <w:numId w:val="4"/>
              </w:numPr>
              <w:spacing w:before="100" w:beforeAutospacing="1" w:after="100" w:afterAutospacing="1"/>
              <w:contextualSpacing/>
              <w:rPr>
                <w:rFonts w:ascii="Arial" w:hAnsi="Arial" w:cs="Arial"/>
              </w:rPr>
            </w:pPr>
            <w:r>
              <w:rPr>
                <w:rFonts w:ascii="Arial" w:hAnsi="Arial" w:cs="Arial"/>
              </w:rPr>
              <w:t xml:space="preserve">Curriculum vitae / </w:t>
            </w:r>
            <w:r w:rsidRPr="004B4E86">
              <w:rPr>
                <w:rFonts w:ascii="Arial" w:hAnsi="Arial" w:cs="Arial"/>
              </w:rPr>
              <w:t>Resume</w:t>
            </w:r>
          </w:p>
          <w:p w14:paraId="77761E72" w14:textId="55EF01F4" w:rsidR="00BA0D3D" w:rsidRPr="004B4E86" w:rsidRDefault="00BA0D3D" w:rsidP="00BA0D3D">
            <w:pPr>
              <w:pStyle w:val="ListParagraph"/>
              <w:numPr>
                <w:ilvl w:val="0"/>
                <w:numId w:val="4"/>
              </w:numPr>
              <w:spacing w:before="100" w:beforeAutospacing="1" w:after="100" w:afterAutospacing="1"/>
              <w:contextualSpacing/>
              <w:rPr>
                <w:rFonts w:ascii="Arial" w:hAnsi="Arial" w:cs="Arial"/>
              </w:rPr>
            </w:pPr>
            <w:r>
              <w:rPr>
                <w:rFonts w:ascii="Arial" w:hAnsi="Arial" w:cs="Arial"/>
              </w:rPr>
              <w:t>F</w:t>
            </w:r>
            <w:r w:rsidRPr="004B4E86">
              <w:rPr>
                <w:rFonts w:ascii="Arial" w:hAnsi="Arial" w:cs="Arial"/>
              </w:rPr>
              <w:t>ive professional references including name, address, phone number (mobile number if appropriate), and email address</w:t>
            </w:r>
          </w:p>
          <w:p w14:paraId="2C106FC4" w14:textId="77777777" w:rsidR="00BA0D3D" w:rsidRPr="00EE132D" w:rsidRDefault="00BA0D3D" w:rsidP="00BA0D3D">
            <w:pPr>
              <w:spacing w:before="100" w:beforeAutospacing="1" w:after="100" w:afterAutospacing="1" w:line="240" w:lineRule="auto"/>
              <w:rPr>
                <w:rFonts w:ascii="Arial" w:hAnsi="Arial" w:cs="Arial"/>
              </w:rPr>
            </w:pPr>
            <w:r w:rsidRPr="00EE132D">
              <w:rPr>
                <w:rFonts w:ascii="Arial" w:hAnsi="Arial" w:cs="Arial"/>
                <w:color w:val="000000"/>
              </w:rPr>
              <w:t xml:space="preserve">Applications are accepted electronically ONLY at </w:t>
            </w:r>
            <w:hyperlink r:id="rId9" w:history="1">
              <w:r w:rsidRPr="00EE132D">
                <w:rPr>
                  <w:rStyle w:val="Hyperlink"/>
                  <w:rFonts w:ascii="Arial" w:hAnsi="Arial" w:cs="Arial"/>
                </w:rPr>
                <w:t>www.cu.edu/cu-careers</w:t>
              </w:r>
            </w:hyperlink>
            <w:r w:rsidRPr="00EE132D">
              <w:rPr>
                <w:rFonts w:ascii="Arial" w:hAnsi="Arial" w:cs="Arial"/>
              </w:rPr>
              <w:t xml:space="preserve">. </w:t>
            </w:r>
          </w:p>
          <w:p w14:paraId="38648734" w14:textId="524E7772" w:rsidR="00BA0D3D" w:rsidRDefault="00BA0D3D" w:rsidP="00BA0D3D">
            <w:pPr>
              <w:spacing w:before="100" w:beforeAutospacing="1" w:after="100" w:afterAutospacing="1" w:line="240" w:lineRule="auto"/>
              <w:rPr>
                <w:rFonts w:ascii="Arial" w:eastAsia="Times New Roman" w:hAnsi="Arial" w:cs="Arial"/>
              </w:rPr>
            </w:pPr>
            <w:r w:rsidRPr="004B4E86">
              <w:rPr>
                <w:rFonts w:ascii="Arial" w:eastAsia="Times New Roman" w:hAnsi="Arial" w:cs="Arial"/>
              </w:rPr>
              <w:t xml:space="preserve">Questions should be directed to: </w:t>
            </w:r>
            <w:r>
              <w:rPr>
                <w:rFonts w:ascii="Arial" w:eastAsia="Times New Roman" w:hAnsi="Arial" w:cs="Arial"/>
              </w:rPr>
              <w:t>NAME</w:t>
            </w:r>
            <w:r w:rsidRPr="004B4E86">
              <w:rPr>
                <w:rFonts w:ascii="Arial" w:eastAsia="Times New Roman" w:hAnsi="Arial" w:cs="Arial"/>
              </w:rPr>
              <w:t xml:space="preserve">, </w:t>
            </w:r>
            <w:r>
              <w:rPr>
                <w:rFonts w:ascii="Arial" w:eastAsia="Times New Roman" w:hAnsi="Arial" w:cs="Arial"/>
              </w:rPr>
              <w:t>Email address</w:t>
            </w:r>
          </w:p>
          <w:p w14:paraId="4848F4B7" w14:textId="6E61C8E2" w:rsidR="00BA0D3D" w:rsidRPr="004B4E86" w:rsidRDefault="00BA0D3D" w:rsidP="00BA0D3D">
            <w:pPr>
              <w:spacing w:before="100" w:beforeAutospacing="1" w:after="100" w:afterAutospacing="1" w:line="240" w:lineRule="auto"/>
              <w:rPr>
                <w:rFonts w:ascii="Arial" w:eastAsia="Times New Roman" w:hAnsi="Arial" w:cs="Arial"/>
              </w:rPr>
            </w:pPr>
          </w:p>
        </w:tc>
      </w:tr>
      <w:tr w:rsidR="00BA0D3D" w14:paraId="4F7E2260" w14:textId="77777777">
        <w:tc>
          <w:tcPr>
            <w:tcW w:w="2355" w:type="dxa"/>
            <w:gridSpan w:val="2"/>
          </w:tcPr>
          <w:p w14:paraId="1C08C348" w14:textId="77777777" w:rsidR="00BA0D3D" w:rsidRPr="004B4E86" w:rsidRDefault="00BA0D3D" w:rsidP="00BA0D3D">
            <w:pPr>
              <w:spacing w:line="240" w:lineRule="auto"/>
              <w:rPr>
                <w:rFonts w:ascii="Arial" w:hAnsi="Arial" w:cs="Arial"/>
                <w:sz w:val="24"/>
                <w:szCs w:val="24"/>
              </w:rPr>
            </w:pPr>
            <w:r w:rsidRPr="004B4E86">
              <w:rPr>
                <w:rFonts w:ascii="Arial" w:hAnsi="Arial" w:cs="Arial"/>
                <w:b/>
                <w:sz w:val="24"/>
                <w:szCs w:val="24"/>
              </w:rPr>
              <w:t>Screening of Applications Begins:</w:t>
            </w:r>
          </w:p>
        </w:tc>
        <w:tc>
          <w:tcPr>
            <w:tcW w:w="8355" w:type="dxa"/>
            <w:tcMar>
              <w:left w:w="144" w:type="dxa"/>
            </w:tcMar>
          </w:tcPr>
          <w:p w14:paraId="289D8F07" w14:textId="616D8D7A" w:rsidR="00765649" w:rsidRPr="00EB2FAF" w:rsidRDefault="00765649" w:rsidP="00BA0D3D">
            <w:pPr>
              <w:rPr>
                <w:rFonts w:ascii="Arial" w:hAnsi="Arial" w:cs="Arial"/>
              </w:rPr>
            </w:pPr>
            <w:r w:rsidRPr="00765649">
              <w:rPr>
                <w:rFonts w:ascii="Arial" w:hAnsi="Arial" w:cs="Arial"/>
              </w:rPr>
              <w:t>This is an open-ended posting used to recruit multiple candidates throughout the year. We will contact candidates when there is an opening.</w:t>
            </w:r>
          </w:p>
          <w:p w14:paraId="0898E6B7" w14:textId="77777777" w:rsidR="00EB2FAF" w:rsidRDefault="00EB2FAF" w:rsidP="00BA0D3D">
            <w:r>
              <w:t>OR</w:t>
            </w:r>
          </w:p>
          <w:p w14:paraId="12AE94A9" w14:textId="77777777" w:rsidR="00BA0D3D" w:rsidRPr="004B4E86" w:rsidRDefault="00BA0D3D" w:rsidP="00BA0D3D">
            <w:pPr>
              <w:rPr>
                <w:rFonts w:ascii="Arial" w:hAnsi="Arial" w:cs="Arial"/>
                <w:color w:val="000000"/>
              </w:rPr>
            </w:pPr>
            <w:r w:rsidRPr="004B4E86">
              <w:rPr>
                <w:rFonts w:ascii="Arial" w:hAnsi="Arial" w:cs="Arial"/>
                <w:color w:val="000000"/>
              </w:rPr>
              <w:t>Immediately and continues until (date).</w:t>
            </w:r>
          </w:p>
          <w:p w14:paraId="4E89CF11" w14:textId="77777777" w:rsidR="00BA0D3D" w:rsidRPr="004B4E86" w:rsidRDefault="00BA0D3D" w:rsidP="00BA0D3D">
            <w:pPr>
              <w:rPr>
                <w:rFonts w:ascii="Arial" w:hAnsi="Arial" w:cs="Arial"/>
                <w:color w:val="000000"/>
              </w:rPr>
            </w:pPr>
            <w:r w:rsidRPr="004B4E86">
              <w:rPr>
                <w:rFonts w:ascii="Arial" w:hAnsi="Arial" w:cs="Arial"/>
                <w:color w:val="000000"/>
              </w:rPr>
              <w:t>OR</w:t>
            </w:r>
          </w:p>
          <w:p w14:paraId="17D99772" w14:textId="77777777" w:rsidR="00BA0D3D" w:rsidRDefault="00BA0D3D" w:rsidP="00BA0D3D">
            <w:pPr>
              <w:rPr>
                <w:rFonts w:ascii="Arial" w:hAnsi="Arial" w:cs="Arial"/>
                <w:color w:val="000000"/>
              </w:rPr>
            </w:pPr>
            <w:r w:rsidRPr="004B4E86">
              <w:rPr>
                <w:rFonts w:ascii="Arial" w:hAnsi="Arial" w:cs="Arial"/>
                <w:color w:val="000000"/>
              </w:rPr>
              <w:t>Immediately and continues until position is filled. For best consideration, apply by (date).</w:t>
            </w:r>
          </w:p>
          <w:p w14:paraId="1193A2D8" w14:textId="77777777" w:rsidR="00BA0D3D" w:rsidRDefault="00BA0D3D" w:rsidP="00BA0D3D">
            <w:pPr>
              <w:rPr>
                <w:rFonts w:ascii="Arial" w:hAnsi="Arial" w:cs="Arial"/>
                <w:color w:val="000000"/>
              </w:rPr>
            </w:pPr>
            <w:r>
              <w:rPr>
                <w:rFonts w:ascii="Arial" w:hAnsi="Arial" w:cs="Arial"/>
                <w:color w:val="000000"/>
              </w:rPr>
              <w:t>OR</w:t>
            </w:r>
          </w:p>
          <w:p w14:paraId="38B52B76" w14:textId="54C64F62" w:rsidR="00BA0D3D" w:rsidRDefault="00BA0D3D" w:rsidP="00BA0D3D">
            <w:pPr>
              <w:rPr>
                <w:rFonts w:ascii="Arial" w:eastAsia="Times New Roman" w:hAnsi="Arial" w:cs="Arial"/>
              </w:rPr>
            </w:pPr>
            <w:r w:rsidRPr="00B21318">
              <w:rPr>
                <w:rFonts w:ascii="Arial" w:eastAsia="Times New Roman" w:hAnsi="Arial" w:cs="Arial"/>
              </w:rPr>
              <w:t xml:space="preserve">Applications will be accepted until finalists are identified, but preference will be given to complete applications received by </w:t>
            </w:r>
            <w:r>
              <w:rPr>
                <w:rFonts w:ascii="Arial" w:eastAsia="Times New Roman" w:hAnsi="Arial" w:cs="Arial"/>
                <w:b/>
                <w:bCs/>
              </w:rPr>
              <w:t>DATE</w:t>
            </w:r>
            <w:r w:rsidRPr="00B21318">
              <w:rPr>
                <w:rFonts w:ascii="Arial" w:eastAsia="Times New Roman" w:hAnsi="Arial" w:cs="Arial"/>
              </w:rPr>
              <w:t>. Those who do not apply by this date may or may not be considered.</w:t>
            </w:r>
          </w:p>
          <w:p w14:paraId="3B26830B" w14:textId="2B781472" w:rsidR="00BA0D3D" w:rsidRPr="004B4E86" w:rsidRDefault="00BA0D3D" w:rsidP="00BA0D3D">
            <w:pPr>
              <w:rPr>
                <w:rFonts w:ascii="Arial" w:hAnsi="Arial" w:cs="Arial"/>
                <w:color w:val="512888"/>
              </w:rPr>
            </w:pPr>
          </w:p>
        </w:tc>
      </w:tr>
      <w:tr w:rsidR="00BA0D3D" w14:paraId="3BC51D02" w14:textId="77777777" w:rsidTr="00D40DED">
        <w:tc>
          <w:tcPr>
            <w:tcW w:w="2250" w:type="dxa"/>
          </w:tcPr>
          <w:p w14:paraId="34F98D80" w14:textId="76464DEE" w:rsidR="00BA0D3D" w:rsidRPr="004B4E86" w:rsidRDefault="00BA0D3D" w:rsidP="00BA0D3D">
            <w:pPr>
              <w:spacing w:line="240" w:lineRule="auto"/>
              <w:rPr>
                <w:rFonts w:ascii="Arial" w:hAnsi="Arial" w:cs="Arial"/>
                <w:b/>
                <w:sz w:val="24"/>
                <w:szCs w:val="24"/>
              </w:rPr>
            </w:pPr>
            <w:r w:rsidRPr="004B4E86">
              <w:rPr>
                <w:rFonts w:ascii="Arial" w:hAnsi="Arial" w:cs="Arial"/>
                <w:b/>
                <w:sz w:val="24"/>
                <w:szCs w:val="24"/>
              </w:rPr>
              <w:lastRenderedPageBreak/>
              <w:t xml:space="preserve">Anticipated </w:t>
            </w:r>
            <w:r>
              <w:rPr>
                <w:rFonts w:ascii="Arial" w:hAnsi="Arial" w:cs="Arial"/>
                <w:b/>
                <w:sz w:val="24"/>
                <w:szCs w:val="24"/>
              </w:rPr>
              <w:t>Pay</w:t>
            </w:r>
            <w:r w:rsidRPr="004B4E86">
              <w:rPr>
                <w:rFonts w:ascii="Arial" w:hAnsi="Arial" w:cs="Arial"/>
                <w:b/>
                <w:sz w:val="24"/>
                <w:szCs w:val="24"/>
              </w:rPr>
              <w:t xml:space="preserve"> Range:</w:t>
            </w:r>
          </w:p>
        </w:tc>
        <w:tc>
          <w:tcPr>
            <w:tcW w:w="8460" w:type="dxa"/>
            <w:gridSpan w:val="2"/>
            <w:tcMar>
              <w:left w:w="144" w:type="dxa"/>
            </w:tcMar>
          </w:tcPr>
          <w:p w14:paraId="79DBF3FF" w14:textId="77777777" w:rsidR="00BA0D3D" w:rsidRDefault="00BA0D3D" w:rsidP="00BA0D3D">
            <w:pPr>
              <w:spacing w:before="100" w:beforeAutospacing="1" w:after="100" w:afterAutospacing="1" w:line="240" w:lineRule="auto"/>
              <w:rPr>
                <w:rFonts w:ascii="Times New Roman" w:hAnsi="Times New Roman"/>
                <w:sz w:val="21"/>
                <w:szCs w:val="21"/>
              </w:rPr>
            </w:pPr>
            <w:r w:rsidRPr="00147E7D">
              <w:rPr>
                <w:rFonts w:ascii="Arial" w:eastAsia="Times New Roman" w:hAnsi="Arial" w:cs="Arial"/>
                <w:color w:val="000000"/>
              </w:rPr>
              <w:t>The starting salary range (</w:t>
            </w:r>
            <w:r w:rsidRPr="00147E7D">
              <w:rPr>
                <w:rFonts w:ascii="Arial" w:eastAsia="Times New Roman" w:hAnsi="Arial" w:cs="Arial"/>
                <w:i/>
                <w:iCs/>
                <w:color w:val="000000"/>
              </w:rPr>
              <w:t>or hiring range</w:t>
            </w:r>
            <w:r w:rsidRPr="00147E7D">
              <w:rPr>
                <w:rFonts w:ascii="Arial" w:eastAsia="Times New Roman" w:hAnsi="Arial" w:cs="Arial"/>
                <w:color w:val="000000"/>
              </w:rPr>
              <w:t xml:space="preserve">) for this position has been established </w:t>
            </w:r>
            <w:r>
              <w:rPr>
                <w:rFonts w:ascii="Arial" w:eastAsia="Times New Roman" w:hAnsi="Arial" w:cs="Arial"/>
                <w:color w:val="000000"/>
              </w:rPr>
              <w:t xml:space="preserve">as </w:t>
            </w:r>
            <w:r>
              <w:rPr>
                <w:rFonts w:ascii="Arial" w:eastAsia="Times New Roman" w:hAnsi="Arial" w:cs="Arial"/>
                <w:b/>
                <w:bCs/>
              </w:rPr>
              <w:t>HIRING</w:t>
            </w:r>
            <w:r w:rsidRPr="00114F19">
              <w:rPr>
                <w:rFonts w:ascii="Arial" w:eastAsia="Times New Roman" w:hAnsi="Arial" w:cs="Arial"/>
                <w:b/>
                <w:bCs/>
              </w:rPr>
              <w:t xml:space="preserve"> RANGE</w:t>
            </w:r>
            <w:r>
              <w:rPr>
                <w:rFonts w:ascii="Arial" w:eastAsia="Times New Roman" w:hAnsi="Arial" w:cs="Arial"/>
                <w:b/>
                <w:bCs/>
              </w:rPr>
              <w:t>:</w:t>
            </w:r>
          </w:p>
          <w:p w14:paraId="4FF3AEA5" w14:textId="06DE34F2" w:rsidR="00BA0D3D" w:rsidRPr="007B7992" w:rsidRDefault="00BA0D3D" w:rsidP="00BA0D3D">
            <w:pPr>
              <w:rPr>
                <w:rFonts w:ascii="Arial" w:hAnsi="Arial" w:cs="Arial"/>
              </w:rPr>
            </w:pPr>
            <w:r w:rsidRPr="007B7992">
              <w:rPr>
                <w:rFonts w:ascii="Arial" w:hAnsi="Arial" w:cs="Arial"/>
              </w:rPr>
              <w:t xml:space="preserve">$XX,XXX to $XX,XXX  </w:t>
            </w:r>
          </w:p>
          <w:p w14:paraId="1CEB3476" w14:textId="08AFD60C" w:rsidR="00BA0D3D" w:rsidRPr="00147E7D" w:rsidRDefault="00BA0D3D" w:rsidP="00BA0D3D">
            <w:pPr>
              <w:spacing w:before="100" w:beforeAutospacing="1" w:after="100" w:afterAutospacing="1" w:line="240" w:lineRule="auto"/>
              <w:rPr>
                <w:rFonts w:ascii="Arial" w:eastAsia="Times New Roman" w:hAnsi="Arial" w:cs="Arial"/>
              </w:rPr>
            </w:pPr>
            <w:r w:rsidRPr="00147E7D">
              <w:rPr>
                <w:rFonts w:ascii="Arial" w:eastAsia="Times New Roman" w:hAnsi="Arial" w:cs="Arial"/>
              </w:rPr>
              <w:t>The above salary range (</w:t>
            </w:r>
            <w:r w:rsidRPr="00147E7D">
              <w:rPr>
                <w:rFonts w:ascii="Arial" w:eastAsia="Times New Roman" w:hAnsi="Arial" w:cs="Arial"/>
                <w:i/>
                <w:iCs/>
              </w:rPr>
              <w:t>or hiring range</w:t>
            </w:r>
            <w:r w:rsidRPr="00147E7D">
              <w:rPr>
                <w:rFonts w:ascii="Arial" w:eastAsia="Times New Roman" w:hAnsi="Arial" w:cs="Arial"/>
              </w:rPr>
              <w:t xml:space="preserve">) represents the University’s good faith and reasonable estimate of the range of possible compensation at the time of posting. </w:t>
            </w:r>
            <w:r w:rsidRPr="00972E97">
              <w:rPr>
                <w:rFonts w:ascii="Arial" w:eastAsia="Times New Roman" w:hAnsi="Arial" w:cs="Arial"/>
              </w:rPr>
              <w:t>This position is not eligible for overtime compensation unless it is non-exempt.</w:t>
            </w:r>
          </w:p>
          <w:p w14:paraId="06486345" w14:textId="77777777" w:rsidR="00BA0D3D" w:rsidRPr="008536B5" w:rsidRDefault="00BA0D3D" w:rsidP="00BA0D3D">
            <w:pPr>
              <w:spacing w:before="100" w:beforeAutospacing="1" w:after="100" w:afterAutospacing="1" w:line="240" w:lineRule="auto"/>
              <w:rPr>
                <w:rFonts w:ascii="Times New Roman" w:eastAsia="Times New Roman" w:hAnsi="Times New Roman" w:cs="Times New Roman"/>
              </w:rPr>
            </w:pPr>
            <w:r w:rsidRPr="008536B5">
              <w:rPr>
                <w:rFonts w:ascii="Arial" w:eastAsia="Times New Roman" w:hAnsi="Arial" w:cs="Arial"/>
              </w:rPr>
              <w:t>Your total compensation goes beyond the number on your paycheck. The University of Colorado provides generous leave, health plans and retirement contributions that add to your bottom line.</w:t>
            </w:r>
          </w:p>
          <w:p w14:paraId="64B62C0F" w14:textId="2214FDB9" w:rsidR="00BA0D3D" w:rsidRPr="004B4E86" w:rsidRDefault="00BA0D3D" w:rsidP="00BA0D3D">
            <w:pPr>
              <w:rPr>
                <w:rFonts w:ascii="Arial" w:hAnsi="Arial" w:cs="Arial"/>
              </w:rPr>
            </w:pPr>
            <w:r w:rsidRPr="008536B5">
              <w:rPr>
                <w:rFonts w:ascii="Arial" w:eastAsia="Times New Roman" w:hAnsi="Arial" w:cs="Arial"/>
                <w:color w:val="000000"/>
              </w:rPr>
              <w:t xml:space="preserve">Total Compensation Calculator: </w:t>
            </w:r>
            <w:hyperlink r:id="rId10" w:history="1">
              <w:r w:rsidRPr="008536B5">
                <w:rPr>
                  <w:rFonts w:ascii="Arial" w:eastAsia="Times New Roman" w:hAnsi="Arial" w:cs="Arial"/>
                  <w:color w:val="0000FF"/>
                  <w:u w:val="single"/>
                </w:rPr>
                <w:t>http://www.cu.edu/node/153125</w:t>
              </w:r>
            </w:hyperlink>
          </w:p>
        </w:tc>
      </w:tr>
      <w:tr w:rsidR="00BA0D3D" w14:paraId="515ABAEE" w14:textId="77777777" w:rsidTr="00D40DED">
        <w:tc>
          <w:tcPr>
            <w:tcW w:w="2250" w:type="dxa"/>
          </w:tcPr>
          <w:p w14:paraId="13F69C3D" w14:textId="49E6917E" w:rsidR="00BA0D3D" w:rsidRPr="004B4E86" w:rsidRDefault="00BA0D3D" w:rsidP="00BA0D3D">
            <w:pPr>
              <w:spacing w:line="240" w:lineRule="auto"/>
              <w:rPr>
                <w:rFonts w:ascii="Arial" w:hAnsi="Arial" w:cs="Arial"/>
              </w:rPr>
            </w:pPr>
            <w:r w:rsidRPr="00BE4BB6">
              <w:rPr>
                <w:rFonts w:ascii="Arial" w:eastAsia="Times New Roman" w:hAnsi="Arial" w:cs="Arial"/>
                <w:b/>
                <w:bCs/>
                <w:sz w:val="24"/>
                <w:szCs w:val="24"/>
              </w:rPr>
              <w:t>ADA Statement:</w:t>
            </w:r>
          </w:p>
        </w:tc>
        <w:tc>
          <w:tcPr>
            <w:tcW w:w="8460" w:type="dxa"/>
            <w:gridSpan w:val="2"/>
            <w:tcMar>
              <w:left w:w="144" w:type="dxa"/>
            </w:tcMar>
          </w:tcPr>
          <w:p w14:paraId="76D480B6" w14:textId="2144E01D" w:rsidR="00BA0D3D" w:rsidRPr="004B4E86" w:rsidRDefault="00BA0D3D" w:rsidP="00BA0D3D">
            <w:pPr>
              <w:spacing w:line="240" w:lineRule="auto"/>
              <w:rPr>
                <w:rFonts w:ascii="Arial" w:hAnsi="Arial" w:cs="Arial"/>
              </w:rPr>
            </w:pPr>
            <w:r w:rsidRPr="00334D4E">
              <w:rPr>
                <w:rFonts w:ascii="Arial" w:eastAsia="Times New Roman" w:hAnsi="Arial" w:cs="Arial"/>
              </w:rPr>
              <w:t xml:space="preserve">The University will provide reasonable accommodations to applicants with disabilities throughout the employment application process. To request an accommodation pursuant to the Americans with Disabilities Act, please contact the Human Resources ADA Coordinator at </w:t>
            </w:r>
            <w:hyperlink r:id="rId11" w:history="1">
              <w:r w:rsidRPr="00334D4E">
                <w:rPr>
                  <w:rFonts w:ascii="Arial" w:eastAsia="Times New Roman" w:hAnsi="Arial" w:cs="Arial"/>
                  <w:color w:val="0000FF"/>
                  <w:u w:val="single"/>
                </w:rPr>
                <w:t>hr.adacoordinator@ucdenver.edu</w:t>
              </w:r>
            </w:hyperlink>
            <w:r w:rsidRPr="00334D4E">
              <w:rPr>
                <w:rFonts w:ascii="Arial" w:eastAsia="Times New Roman" w:hAnsi="Arial" w:cs="Arial"/>
              </w:rPr>
              <w:t>​.</w:t>
            </w:r>
          </w:p>
        </w:tc>
      </w:tr>
      <w:tr w:rsidR="00BA0D3D" w14:paraId="1E6FF646" w14:textId="77777777" w:rsidTr="00D40DED">
        <w:tc>
          <w:tcPr>
            <w:tcW w:w="2250" w:type="dxa"/>
          </w:tcPr>
          <w:p w14:paraId="20C21D32" w14:textId="338E77CE" w:rsidR="00BA0D3D" w:rsidRPr="004B4E86" w:rsidRDefault="00BA0D3D" w:rsidP="00BA0D3D">
            <w:pPr>
              <w:spacing w:line="240" w:lineRule="auto"/>
              <w:rPr>
                <w:rFonts w:ascii="Arial" w:hAnsi="Arial" w:cs="Arial"/>
              </w:rPr>
            </w:pPr>
            <w:r w:rsidRPr="00201AD0">
              <w:rPr>
                <w:rFonts w:ascii="Arial" w:eastAsia="Times New Roman" w:hAnsi="Arial" w:cs="Arial"/>
                <w:b/>
                <w:bCs/>
                <w:sz w:val="24"/>
                <w:szCs w:val="24"/>
              </w:rPr>
              <w:t>Background Check Statement:</w:t>
            </w:r>
          </w:p>
        </w:tc>
        <w:tc>
          <w:tcPr>
            <w:tcW w:w="8460" w:type="dxa"/>
            <w:gridSpan w:val="2"/>
            <w:tcMar>
              <w:left w:w="144" w:type="dxa"/>
            </w:tcMar>
          </w:tcPr>
          <w:p w14:paraId="51E6CDBF" w14:textId="0915D315" w:rsidR="00BA0D3D" w:rsidRPr="004B4E86" w:rsidRDefault="00BA0D3D" w:rsidP="00BA0D3D">
            <w:pPr>
              <w:spacing w:line="240" w:lineRule="auto"/>
              <w:rPr>
                <w:rFonts w:ascii="Arial" w:hAnsi="Arial" w:cs="Arial"/>
              </w:rPr>
            </w:pPr>
            <w:r w:rsidRPr="00334D4E">
              <w:rPr>
                <w:rFonts w:ascii="Arial" w:eastAsia="Times New Roman" w:hAnsi="Arial" w:cs="Arial"/>
                <w:color w:val="000000"/>
              </w:rPr>
              <w:t xml:space="preserve">The </w:t>
            </w:r>
            <w:r w:rsidRPr="00334D4E">
              <w:rPr>
                <w:rFonts w:ascii="Arial" w:eastAsia="Times New Roman" w:hAnsi="Arial" w:cs="Arial"/>
              </w:rPr>
              <w:t>University of Colorado Anschutz Medical Campus</w:t>
            </w:r>
            <w:r w:rsidRPr="00334D4E">
              <w:rPr>
                <w:rFonts w:ascii="Arial" w:eastAsia="Times New Roman" w:hAnsi="Arial" w:cs="Arial"/>
                <w:color w:val="000000"/>
              </w:rPr>
              <w:t xml:space="preserve"> is dedicated to ensuring a safe and secure environment for our faculty, staff, students and visitors. To assist in achieving that goal, we conduct background investigations for all prospective employees.</w:t>
            </w:r>
          </w:p>
        </w:tc>
      </w:tr>
      <w:tr w:rsidR="00BA0D3D" w14:paraId="35554947" w14:textId="77777777" w:rsidTr="00D40DED">
        <w:tc>
          <w:tcPr>
            <w:tcW w:w="2250" w:type="dxa"/>
          </w:tcPr>
          <w:p w14:paraId="36C4BBCD" w14:textId="0E2A0D06" w:rsidR="00BA0D3D" w:rsidRPr="00201AD0" w:rsidRDefault="00BA0D3D" w:rsidP="00BA0D3D">
            <w:pPr>
              <w:spacing w:line="240" w:lineRule="auto"/>
              <w:rPr>
                <w:rFonts w:ascii="Arial" w:eastAsia="Times New Roman" w:hAnsi="Arial" w:cs="Arial"/>
                <w:b/>
                <w:bCs/>
                <w:sz w:val="24"/>
                <w:szCs w:val="24"/>
              </w:rPr>
            </w:pPr>
            <w:r w:rsidRPr="00201AD0">
              <w:rPr>
                <w:rFonts w:ascii="Arial" w:eastAsia="Times New Roman" w:hAnsi="Arial" w:cs="Arial"/>
                <w:b/>
                <w:bCs/>
                <w:color w:val="000000"/>
                <w:sz w:val="24"/>
                <w:szCs w:val="24"/>
              </w:rPr>
              <w:t>Vaccination Statement:</w:t>
            </w:r>
          </w:p>
        </w:tc>
        <w:tc>
          <w:tcPr>
            <w:tcW w:w="8460" w:type="dxa"/>
            <w:gridSpan w:val="2"/>
            <w:tcMar>
              <w:left w:w="144" w:type="dxa"/>
            </w:tcMar>
          </w:tcPr>
          <w:p w14:paraId="1BA472AD" w14:textId="77777777" w:rsidR="00BA0D3D" w:rsidRPr="00E30391" w:rsidRDefault="00BA0D3D" w:rsidP="00BA0D3D">
            <w:pPr>
              <w:rPr>
                <w:rFonts w:ascii="Arial" w:hAnsi="Arial" w:cs="Arial"/>
                <w:color w:val="000000"/>
              </w:rPr>
            </w:pPr>
            <w:r w:rsidRPr="00E30391">
              <w:rPr>
                <w:rStyle w:val="xxxcontentpasted2"/>
                <w:rFonts w:ascii="Arial" w:hAnsi="Arial" w:cs="Arial"/>
                <w:color w:val="242424"/>
                <w:shd w:val="clear" w:color="auto" w:fill="FFFFFF"/>
              </w:rPr>
              <w:t>CU Anschutz strongly encourages vaccination against the COVID-19 virus and other </w:t>
            </w:r>
            <w:hyperlink r:id="rId12" w:tooltip="https://www.cdc.gov/vaccines/schedules/downloads/adult/adult-combined-schedule.pdf" w:history="1">
              <w:r w:rsidRPr="00E30391">
                <w:rPr>
                  <w:rStyle w:val="Hyperlink"/>
                  <w:rFonts w:ascii="Arial" w:hAnsi="Arial" w:cs="Arial"/>
                  <w:shd w:val="clear" w:color="auto" w:fill="FFFFFF"/>
                </w:rPr>
                <w:t>vaccine preventable diseases</w:t>
              </w:r>
            </w:hyperlink>
            <w:r w:rsidRPr="00E30391">
              <w:rPr>
                <w:rStyle w:val="xxxcontentpasted2"/>
                <w:rFonts w:ascii="Arial" w:hAnsi="Arial" w:cs="Arial"/>
                <w:color w:val="242424"/>
                <w:shd w:val="clear" w:color="auto" w:fill="FFFFFF"/>
              </w:rPr>
              <w:t>.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w:t>
            </w:r>
            <w:r w:rsidRPr="00E30391">
              <w:rPr>
                <w:rStyle w:val="xcontentpasted0"/>
                <w:rFonts w:ascii="Arial" w:hAnsi="Arial" w:cs="Arial"/>
                <w:color w:val="242424"/>
                <w:shd w:val="clear" w:color="auto" w:fill="FFFFFF"/>
              </w:rPr>
              <w:t> </w:t>
            </w:r>
            <w:hyperlink r:id="rId13" w:tooltip="https://research.cuanschutz.edu/ehs/home/divisions/occupational-health/oh-enrollment" w:history="1">
              <w:r w:rsidRPr="00E30391">
                <w:rPr>
                  <w:rStyle w:val="Hyperlink"/>
                  <w:rFonts w:ascii="Arial" w:hAnsi="Arial" w:cs="Arial"/>
                  <w:shd w:val="clear" w:color="auto" w:fill="FFFFFF"/>
                </w:rPr>
                <w:t>occupational health medical surveillance program</w:t>
              </w:r>
            </w:hyperlink>
            <w:r w:rsidRPr="00E30391">
              <w:rPr>
                <w:rStyle w:val="xxxcontentpasted2"/>
                <w:rFonts w:ascii="Arial" w:hAnsi="Arial" w:cs="Arial"/>
                <w:color w:val="242424"/>
                <w:shd w:val="clear" w:color="auto" w:fill="FFFFFF"/>
              </w:rPr>
              <w:t>. </w:t>
            </w:r>
          </w:p>
          <w:p w14:paraId="2EEE1F1E" w14:textId="77777777" w:rsidR="00BA0D3D" w:rsidRDefault="00BA0D3D" w:rsidP="00BA0D3D">
            <w:pPr>
              <w:rPr>
                <w:rFonts w:ascii="Arial" w:hAnsi="Arial" w:cs="Arial"/>
              </w:rPr>
            </w:pPr>
          </w:p>
          <w:p w14:paraId="22FBB5B8" w14:textId="2D7709B8" w:rsidR="00BA0D3D" w:rsidRDefault="00BA0D3D" w:rsidP="00BA0D3D">
            <w:pPr>
              <w:rPr>
                <w:rFonts w:ascii="Arial" w:hAnsi="Arial" w:cs="Arial"/>
              </w:rPr>
            </w:pPr>
          </w:p>
          <w:p w14:paraId="4ABCA252" w14:textId="77777777" w:rsidR="00BA0D3D" w:rsidRPr="0090256F" w:rsidRDefault="00BA0D3D" w:rsidP="00BA0D3D">
            <w:pPr>
              <w:rPr>
                <w:rFonts w:ascii="Arial" w:hAnsi="Arial" w:cs="Arial"/>
              </w:rPr>
            </w:pPr>
          </w:p>
          <w:p w14:paraId="346582BD" w14:textId="77777777" w:rsidR="00BA0D3D" w:rsidRPr="00334D4E" w:rsidRDefault="00BA0D3D" w:rsidP="00BA0D3D">
            <w:pPr>
              <w:spacing w:line="240" w:lineRule="auto"/>
              <w:rPr>
                <w:rFonts w:ascii="Arial" w:eastAsia="Times New Roman" w:hAnsi="Arial" w:cs="Arial"/>
                <w:color w:val="000000"/>
              </w:rPr>
            </w:pPr>
          </w:p>
        </w:tc>
      </w:tr>
    </w:tbl>
    <w:p w14:paraId="54D831E8" w14:textId="67AF517F" w:rsidR="003F6834" w:rsidRPr="003F6834" w:rsidRDefault="003F6834" w:rsidP="003F6834">
      <w:pPr>
        <w:rPr>
          <w:rFonts w:ascii="Arial" w:hAnsi="Arial" w:cs="Arial"/>
          <w:sz w:val="21"/>
          <w:szCs w:val="21"/>
        </w:rPr>
      </w:pPr>
      <w:r w:rsidRPr="003F6834">
        <w:rPr>
          <w:rFonts w:ascii="Arial" w:hAnsi="Arial" w:cs="Arial"/>
          <w:sz w:val="21"/>
          <w:szCs w:val="21"/>
        </w:rPr>
        <w:t>Prescreening</w:t>
      </w:r>
    </w:p>
    <w:tbl>
      <w:tblPr>
        <w:tblStyle w:val="TableGrid"/>
        <w:tblW w:w="10620" w:type="dxa"/>
        <w:tblInd w:w="-5" w:type="dxa"/>
        <w:tblLook w:val="04A0" w:firstRow="1" w:lastRow="0" w:firstColumn="1" w:lastColumn="0" w:noHBand="0" w:noVBand="1"/>
      </w:tblPr>
      <w:tblGrid>
        <w:gridCol w:w="4951"/>
        <w:gridCol w:w="989"/>
        <w:gridCol w:w="1721"/>
        <w:gridCol w:w="887"/>
        <w:gridCol w:w="2072"/>
      </w:tblGrid>
      <w:tr w:rsidR="003F6834" w:rsidRPr="003F6834" w14:paraId="2740BAA1" w14:textId="77777777" w:rsidTr="003F6834">
        <w:tc>
          <w:tcPr>
            <w:tcW w:w="4951" w:type="dxa"/>
            <w:tcBorders>
              <w:top w:val="single" w:sz="4" w:space="0" w:color="auto"/>
              <w:left w:val="single" w:sz="4" w:space="0" w:color="auto"/>
              <w:bottom w:val="single" w:sz="4" w:space="0" w:color="auto"/>
              <w:right w:val="single" w:sz="4" w:space="0" w:color="auto"/>
            </w:tcBorders>
            <w:shd w:val="clear" w:color="auto" w:fill="F2F2F2"/>
            <w:hideMark/>
          </w:tcPr>
          <w:p w14:paraId="04FF77A3" w14:textId="77777777" w:rsidR="003F6834" w:rsidRPr="003F6834" w:rsidRDefault="003F6834" w:rsidP="009C1CB7">
            <w:pPr>
              <w:rPr>
                <w:rFonts w:ascii="Arial" w:hAnsi="Arial" w:cs="Arial"/>
                <w:sz w:val="21"/>
                <w:szCs w:val="21"/>
              </w:rPr>
            </w:pPr>
            <w:r w:rsidRPr="003F6834">
              <w:rPr>
                <w:rFonts w:ascii="Arial" w:hAnsi="Arial" w:cs="Arial"/>
                <w:sz w:val="21"/>
                <w:szCs w:val="21"/>
              </w:rPr>
              <w:t>Question</w:t>
            </w:r>
          </w:p>
        </w:tc>
        <w:tc>
          <w:tcPr>
            <w:tcW w:w="989" w:type="dxa"/>
            <w:tcBorders>
              <w:top w:val="single" w:sz="4" w:space="0" w:color="auto"/>
              <w:left w:val="single" w:sz="4" w:space="0" w:color="auto"/>
              <w:bottom w:val="single" w:sz="4" w:space="0" w:color="auto"/>
              <w:right w:val="single" w:sz="4" w:space="0" w:color="auto"/>
            </w:tcBorders>
            <w:shd w:val="clear" w:color="auto" w:fill="F2F2F2"/>
            <w:hideMark/>
          </w:tcPr>
          <w:p w14:paraId="579D6056" w14:textId="77777777" w:rsidR="003F6834" w:rsidRPr="003F6834" w:rsidRDefault="003F6834" w:rsidP="009C1CB7">
            <w:pPr>
              <w:rPr>
                <w:rFonts w:ascii="Arial" w:hAnsi="Arial" w:cs="Arial"/>
                <w:sz w:val="21"/>
                <w:szCs w:val="21"/>
              </w:rPr>
            </w:pPr>
            <w:r w:rsidRPr="003F6834">
              <w:rPr>
                <w:rFonts w:ascii="Arial" w:hAnsi="Arial" w:cs="Arial"/>
                <w:sz w:val="21"/>
                <w:szCs w:val="21"/>
              </w:rPr>
              <w:t>Answer</w:t>
            </w:r>
          </w:p>
        </w:tc>
        <w:tc>
          <w:tcPr>
            <w:tcW w:w="1721" w:type="dxa"/>
            <w:tcBorders>
              <w:top w:val="single" w:sz="4" w:space="0" w:color="auto"/>
              <w:left w:val="single" w:sz="4" w:space="0" w:color="auto"/>
              <w:bottom w:val="single" w:sz="4" w:space="0" w:color="auto"/>
              <w:right w:val="single" w:sz="4" w:space="0" w:color="auto"/>
            </w:tcBorders>
            <w:shd w:val="clear" w:color="auto" w:fill="F2F2F2"/>
            <w:hideMark/>
          </w:tcPr>
          <w:p w14:paraId="4B859EF4" w14:textId="77777777" w:rsidR="003F6834" w:rsidRPr="003F6834" w:rsidRDefault="003F6834" w:rsidP="009C1CB7">
            <w:pPr>
              <w:rPr>
                <w:rFonts w:ascii="Arial" w:hAnsi="Arial" w:cs="Arial"/>
                <w:sz w:val="21"/>
                <w:szCs w:val="21"/>
              </w:rPr>
            </w:pPr>
            <w:r w:rsidRPr="003F6834">
              <w:rPr>
                <w:rFonts w:ascii="Arial" w:hAnsi="Arial" w:cs="Arial"/>
                <w:sz w:val="21"/>
                <w:szCs w:val="21"/>
              </w:rPr>
              <w:t>Required/Asset</w:t>
            </w:r>
          </w:p>
        </w:tc>
        <w:tc>
          <w:tcPr>
            <w:tcW w:w="2959"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02FDD11" w14:textId="77777777" w:rsidR="003F6834" w:rsidRPr="003F6834" w:rsidRDefault="003F6834" w:rsidP="009C1CB7">
            <w:pPr>
              <w:jc w:val="center"/>
              <w:rPr>
                <w:rFonts w:ascii="Arial" w:hAnsi="Arial" w:cs="Arial"/>
                <w:sz w:val="21"/>
                <w:szCs w:val="21"/>
              </w:rPr>
            </w:pPr>
            <w:r w:rsidRPr="003F6834">
              <w:rPr>
                <w:rFonts w:ascii="Arial" w:hAnsi="Arial" w:cs="Arial"/>
                <w:sz w:val="21"/>
                <w:szCs w:val="21"/>
              </w:rPr>
              <w:t>Weight</w:t>
            </w:r>
          </w:p>
        </w:tc>
      </w:tr>
      <w:tr w:rsidR="003F6834" w:rsidRPr="003F6834" w14:paraId="31FBB7A7" w14:textId="77777777" w:rsidTr="003F6834">
        <w:tc>
          <w:tcPr>
            <w:tcW w:w="4951" w:type="dxa"/>
            <w:vMerge w:val="restart"/>
            <w:tcBorders>
              <w:top w:val="single" w:sz="4" w:space="0" w:color="auto"/>
              <w:left w:val="single" w:sz="4" w:space="0" w:color="auto"/>
              <w:bottom w:val="single" w:sz="4" w:space="0" w:color="auto"/>
              <w:right w:val="single" w:sz="4" w:space="0" w:color="auto"/>
            </w:tcBorders>
            <w:hideMark/>
          </w:tcPr>
          <w:p w14:paraId="79448A14" w14:textId="77777777" w:rsidR="003F6834" w:rsidRPr="003F6834" w:rsidRDefault="003F6834" w:rsidP="009C1CB7">
            <w:pPr>
              <w:rPr>
                <w:rFonts w:ascii="Arial" w:hAnsi="Arial" w:cs="Arial"/>
                <w:sz w:val="21"/>
                <w:szCs w:val="21"/>
              </w:rPr>
            </w:pPr>
            <w:r w:rsidRPr="003F6834">
              <w:rPr>
                <w:rFonts w:ascii="Arial" w:hAnsi="Arial" w:cs="Arial"/>
                <w:sz w:val="21"/>
                <w:szCs w:val="21"/>
              </w:rPr>
              <w:t>Are you willing and able to pass a complete criminal background check?</w:t>
            </w:r>
          </w:p>
        </w:tc>
        <w:tc>
          <w:tcPr>
            <w:tcW w:w="989" w:type="dxa"/>
            <w:tcBorders>
              <w:top w:val="single" w:sz="4" w:space="0" w:color="auto"/>
              <w:left w:val="single" w:sz="4" w:space="0" w:color="auto"/>
              <w:bottom w:val="single" w:sz="4" w:space="0" w:color="auto"/>
              <w:right w:val="single" w:sz="4" w:space="0" w:color="auto"/>
            </w:tcBorders>
            <w:hideMark/>
          </w:tcPr>
          <w:p w14:paraId="55720811" w14:textId="77777777" w:rsidR="003F6834" w:rsidRPr="003F6834" w:rsidRDefault="003F6834" w:rsidP="009C1CB7">
            <w:pPr>
              <w:rPr>
                <w:rFonts w:ascii="Arial" w:hAnsi="Arial" w:cs="Arial"/>
                <w:sz w:val="21"/>
                <w:szCs w:val="21"/>
              </w:rPr>
            </w:pPr>
            <w:r w:rsidRPr="003F6834">
              <w:rPr>
                <w:rFonts w:ascii="Arial" w:hAnsi="Arial" w:cs="Arial"/>
                <w:sz w:val="21"/>
                <w:szCs w:val="21"/>
              </w:rPr>
              <w:t>Yes</w:t>
            </w:r>
          </w:p>
        </w:tc>
        <w:tc>
          <w:tcPr>
            <w:tcW w:w="1721" w:type="dxa"/>
            <w:tcBorders>
              <w:top w:val="single" w:sz="4" w:space="0" w:color="auto"/>
              <w:left w:val="single" w:sz="4" w:space="0" w:color="auto"/>
              <w:bottom w:val="single" w:sz="4" w:space="0" w:color="auto"/>
              <w:right w:val="single" w:sz="4" w:space="0" w:color="auto"/>
            </w:tcBorders>
            <w:hideMark/>
          </w:tcPr>
          <w:p w14:paraId="12AC561C" w14:textId="77777777" w:rsidR="003F6834" w:rsidRPr="003F6834" w:rsidRDefault="003F6834" w:rsidP="009C1CB7">
            <w:pPr>
              <w:rPr>
                <w:rFonts w:ascii="Arial" w:hAnsi="Arial" w:cs="Arial"/>
                <w:sz w:val="21"/>
                <w:szCs w:val="21"/>
              </w:rPr>
            </w:pPr>
            <w:r w:rsidRPr="003F6834">
              <w:rPr>
                <w:rFonts w:ascii="Arial" w:hAnsi="Arial" w:cs="Arial"/>
                <w:sz w:val="21"/>
                <w:szCs w:val="21"/>
              </w:rPr>
              <w:t>Required</w:t>
            </w:r>
          </w:p>
        </w:tc>
        <w:tc>
          <w:tcPr>
            <w:tcW w:w="887" w:type="dxa"/>
            <w:tcBorders>
              <w:top w:val="single" w:sz="4" w:space="0" w:color="auto"/>
              <w:left w:val="single" w:sz="4" w:space="0" w:color="auto"/>
              <w:bottom w:val="single" w:sz="4" w:space="0" w:color="auto"/>
              <w:right w:val="single" w:sz="4" w:space="0" w:color="auto"/>
            </w:tcBorders>
            <w:hideMark/>
          </w:tcPr>
          <w:p w14:paraId="78703328" w14:textId="77777777" w:rsidR="003F6834" w:rsidRPr="003F6834" w:rsidRDefault="003F6834" w:rsidP="009C1CB7">
            <w:pPr>
              <w:rPr>
                <w:rFonts w:ascii="Arial" w:hAnsi="Arial" w:cs="Arial"/>
                <w:sz w:val="21"/>
                <w:szCs w:val="21"/>
              </w:rPr>
            </w:pPr>
            <w:r w:rsidRPr="003F6834">
              <w:rPr>
                <w:rFonts w:ascii="Arial" w:hAnsi="Arial" w:cs="Arial"/>
                <w:sz w:val="21"/>
                <w:szCs w:val="21"/>
              </w:rPr>
              <w:t>0</w:t>
            </w:r>
          </w:p>
        </w:tc>
        <w:tc>
          <w:tcPr>
            <w:tcW w:w="2072" w:type="dxa"/>
            <w:tcBorders>
              <w:top w:val="single" w:sz="4" w:space="0" w:color="auto"/>
              <w:left w:val="single" w:sz="4" w:space="0" w:color="auto"/>
              <w:bottom w:val="single" w:sz="4" w:space="0" w:color="auto"/>
              <w:right w:val="single" w:sz="4" w:space="0" w:color="auto"/>
            </w:tcBorders>
            <w:hideMark/>
          </w:tcPr>
          <w:p w14:paraId="03676E36" w14:textId="77777777" w:rsidR="003F6834" w:rsidRPr="003F6834" w:rsidRDefault="003F6834" w:rsidP="009C1CB7">
            <w:pPr>
              <w:rPr>
                <w:rFonts w:ascii="Arial" w:hAnsi="Arial" w:cs="Arial"/>
                <w:sz w:val="21"/>
                <w:szCs w:val="21"/>
              </w:rPr>
            </w:pPr>
            <w:r w:rsidRPr="003F6834">
              <w:rPr>
                <w:rFonts w:ascii="Arial" w:hAnsi="Arial" w:cs="Arial"/>
                <w:sz w:val="21"/>
                <w:szCs w:val="21"/>
              </w:rPr>
              <w:t>(0%)</w:t>
            </w:r>
          </w:p>
        </w:tc>
      </w:tr>
      <w:tr w:rsidR="003F6834" w:rsidRPr="003F6834" w14:paraId="778DD020" w14:textId="77777777" w:rsidTr="003F6834">
        <w:tc>
          <w:tcPr>
            <w:tcW w:w="0" w:type="auto"/>
            <w:vMerge/>
            <w:tcBorders>
              <w:top w:val="single" w:sz="4" w:space="0" w:color="auto"/>
              <w:left w:val="single" w:sz="4" w:space="0" w:color="auto"/>
              <w:bottom w:val="single" w:sz="4" w:space="0" w:color="auto"/>
              <w:right w:val="single" w:sz="4" w:space="0" w:color="auto"/>
            </w:tcBorders>
            <w:vAlign w:val="center"/>
            <w:hideMark/>
          </w:tcPr>
          <w:p w14:paraId="20C157B0" w14:textId="77777777" w:rsidR="003F6834" w:rsidRPr="003F6834" w:rsidRDefault="003F6834" w:rsidP="009C1CB7">
            <w:pPr>
              <w:rPr>
                <w:rFonts w:ascii="Arial" w:hAnsi="Arial" w:cs="Arial"/>
                <w:sz w:val="21"/>
                <w:szCs w:val="21"/>
              </w:rPr>
            </w:pPr>
          </w:p>
        </w:tc>
        <w:tc>
          <w:tcPr>
            <w:tcW w:w="989" w:type="dxa"/>
            <w:tcBorders>
              <w:top w:val="single" w:sz="4" w:space="0" w:color="auto"/>
              <w:left w:val="single" w:sz="4" w:space="0" w:color="auto"/>
              <w:bottom w:val="single" w:sz="4" w:space="0" w:color="auto"/>
              <w:right w:val="single" w:sz="4" w:space="0" w:color="auto"/>
            </w:tcBorders>
            <w:hideMark/>
          </w:tcPr>
          <w:p w14:paraId="344DC27F" w14:textId="77777777" w:rsidR="003F6834" w:rsidRPr="003F6834" w:rsidRDefault="003F6834" w:rsidP="009C1CB7">
            <w:pPr>
              <w:rPr>
                <w:rFonts w:ascii="Arial" w:hAnsi="Arial" w:cs="Arial"/>
                <w:sz w:val="21"/>
                <w:szCs w:val="21"/>
              </w:rPr>
            </w:pPr>
            <w:r w:rsidRPr="003F6834">
              <w:rPr>
                <w:rFonts w:ascii="Arial" w:hAnsi="Arial" w:cs="Arial"/>
                <w:sz w:val="21"/>
                <w:szCs w:val="21"/>
              </w:rPr>
              <w:t>No</w:t>
            </w:r>
          </w:p>
        </w:tc>
        <w:tc>
          <w:tcPr>
            <w:tcW w:w="1721" w:type="dxa"/>
            <w:tcBorders>
              <w:top w:val="single" w:sz="4" w:space="0" w:color="auto"/>
              <w:left w:val="single" w:sz="4" w:space="0" w:color="auto"/>
              <w:bottom w:val="single" w:sz="4" w:space="0" w:color="auto"/>
              <w:right w:val="single" w:sz="4" w:space="0" w:color="auto"/>
            </w:tcBorders>
          </w:tcPr>
          <w:p w14:paraId="262B4786" w14:textId="77777777" w:rsidR="003F6834" w:rsidRPr="003F6834" w:rsidRDefault="003F6834" w:rsidP="009C1CB7">
            <w:pPr>
              <w:rPr>
                <w:rFonts w:ascii="Arial" w:hAnsi="Arial" w:cs="Arial"/>
                <w:sz w:val="21"/>
                <w:szCs w:val="21"/>
              </w:rPr>
            </w:pPr>
          </w:p>
        </w:tc>
        <w:tc>
          <w:tcPr>
            <w:tcW w:w="887" w:type="dxa"/>
            <w:tcBorders>
              <w:top w:val="single" w:sz="4" w:space="0" w:color="auto"/>
              <w:left w:val="single" w:sz="4" w:space="0" w:color="auto"/>
              <w:bottom w:val="single" w:sz="4" w:space="0" w:color="auto"/>
              <w:right w:val="single" w:sz="4" w:space="0" w:color="auto"/>
            </w:tcBorders>
          </w:tcPr>
          <w:p w14:paraId="65639ACC" w14:textId="77777777" w:rsidR="003F6834" w:rsidRPr="003F6834" w:rsidRDefault="003F6834" w:rsidP="009C1CB7">
            <w:pPr>
              <w:rPr>
                <w:rFonts w:ascii="Arial" w:hAnsi="Arial" w:cs="Arial"/>
                <w:sz w:val="21"/>
                <w:szCs w:val="21"/>
              </w:rPr>
            </w:pPr>
          </w:p>
        </w:tc>
        <w:tc>
          <w:tcPr>
            <w:tcW w:w="2072" w:type="dxa"/>
            <w:tcBorders>
              <w:top w:val="single" w:sz="4" w:space="0" w:color="auto"/>
              <w:left w:val="single" w:sz="4" w:space="0" w:color="auto"/>
              <w:bottom w:val="single" w:sz="4" w:space="0" w:color="auto"/>
              <w:right w:val="single" w:sz="4" w:space="0" w:color="auto"/>
            </w:tcBorders>
          </w:tcPr>
          <w:p w14:paraId="39366A03" w14:textId="77777777" w:rsidR="003F6834" w:rsidRPr="003F6834" w:rsidRDefault="003F6834" w:rsidP="009C1CB7">
            <w:pPr>
              <w:rPr>
                <w:rFonts w:ascii="Arial" w:hAnsi="Arial" w:cs="Arial"/>
                <w:sz w:val="21"/>
                <w:szCs w:val="21"/>
              </w:rPr>
            </w:pPr>
          </w:p>
        </w:tc>
      </w:tr>
      <w:tr w:rsidR="003F6834" w:rsidRPr="003F6834" w14:paraId="5362BEC9" w14:textId="77777777" w:rsidTr="003F6834">
        <w:tc>
          <w:tcPr>
            <w:tcW w:w="4951" w:type="dxa"/>
            <w:tcBorders>
              <w:top w:val="single" w:sz="4" w:space="0" w:color="auto"/>
              <w:left w:val="single" w:sz="4" w:space="0" w:color="auto"/>
              <w:bottom w:val="single" w:sz="4" w:space="0" w:color="auto"/>
              <w:right w:val="single" w:sz="4" w:space="0" w:color="auto"/>
            </w:tcBorders>
            <w:hideMark/>
          </w:tcPr>
          <w:p w14:paraId="16765011" w14:textId="77777777" w:rsidR="003F6834" w:rsidRPr="003F6834" w:rsidRDefault="003F6834" w:rsidP="009C1CB7">
            <w:pPr>
              <w:rPr>
                <w:rFonts w:ascii="Arial" w:hAnsi="Arial" w:cs="Arial"/>
                <w:sz w:val="21"/>
                <w:szCs w:val="21"/>
              </w:rPr>
            </w:pPr>
            <w:r w:rsidRPr="003F6834">
              <w:rPr>
                <w:rFonts w:ascii="Arial" w:hAnsi="Arial" w:cs="Arial"/>
                <w:sz w:val="21"/>
                <w:szCs w:val="21"/>
              </w:rPr>
              <w:t>How did you hear about this employment opportunity?</w:t>
            </w:r>
          </w:p>
        </w:tc>
        <w:tc>
          <w:tcPr>
            <w:tcW w:w="5669" w:type="dxa"/>
            <w:gridSpan w:val="4"/>
            <w:tcBorders>
              <w:top w:val="single" w:sz="4" w:space="0" w:color="auto"/>
              <w:left w:val="single" w:sz="4" w:space="0" w:color="auto"/>
              <w:bottom w:val="single" w:sz="4" w:space="0" w:color="auto"/>
              <w:right w:val="single" w:sz="4" w:space="0" w:color="auto"/>
            </w:tcBorders>
            <w:hideMark/>
          </w:tcPr>
          <w:p w14:paraId="53EA5A24"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InsideHigherEd.com </w:t>
            </w:r>
          </w:p>
          <w:p w14:paraId="6090F93C"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HigherEdJobs.com </w:t>
            </w:r>
          </w:p>
          <w:p w14:paraId="34B64AB0"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CU Careers</w:t>
            </w:r>
          </w:p>
          <w:p w14:paraId="505C1E40"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Indeed.com </w:t>
            </w:r>
          </w:p>
          <w:p w14:paraId="79014EB2"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Dice.com </w:t>
            </w:r>
          </w:p>
          <w:p w14:paraId="4234ED83"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Monster </w:t>
            </w:r>
          </w:p>
          <w:p w14:paraId="03889555"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LinkedIn </w:t>
            </w:r>
          </w:p>
          <w:p w14:paraId="29D59015"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lastRenderedPageBreak/>
              <w:t xml:space="preserve">Twitter </w:t>
            </w:r>
          </w:p>
          <w:p w14:paraId="010543EF"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Facebook </w:t>
            </w:r>
          </w:p>
          <w:p w14:paraId="420BD42F"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Publication </w:t>
            </w:r>
          </w:p>
          <w:p w14:paraId="5AD7D6EE"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Job board </w:t>
            </w:r>
          </w:p>
          <w:p w14:paraId="255D552F"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Job/Career Fair </w:t>
            </w:r>
          </w:p>
          <w:p w14:paraId="0899B50F"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Personal referral </w:t>
            </w:r>
          </w:p>
          <w:p w14:paraId="0BC3B0C8"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I'm a current CU employee </w:t>
            </w:r>
          </w:p>
          <w:p w14:paraId="6D61A233"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Contacted by HR Consultant</w:t>
            </w:r>
          </w:p>
          <w:p w14:paraId="55986B8C" w14:textId="77777777" w:rsidR="003F6834" w:rsidRPr="003F6834" w:rsidRDefault="003F6834" w:rsidP="003F6834">
            <w:pPr>
              <w:pStyle w:val="ListParagraph"/>
              <w:numPr>
                <w:ilvl w:val="0"/>
                <w:numId w:val="17"/>
              </w:numPr>
              <w:ind w:left="0"/>
              <w:contextualSpacing/>
              <w:rPr>
                <w:rFonts w:ascii="Arial" w:hAnsi="Arial" w:cs="Arial"/>
                <w:sz w:val="21"/>
                <w:szCs w:val="21"/>
              </w:rPr>
            </w:pPr>
            <w:r w:rsidRPr="003F6834">
              <w:rPr>
                <w:rFonts w:ascii="Arial" w:hAnsi="Arial" w:cs="Arial"/>
                <w:sz w:val="21"/>
                <w:szCs w:val="21"/>
                <w:lang w:val="en"/>
              </w:rPr>
              <w:t xml:space="preserve">Other </w:t>
            </w:r>
          </w:p>
        </w:tc>
      </w:tr>
      <w:tr w:rsidR="003F6834" w:rsidRPr="003F6834" w14:paraId="7C25F41A" w14:textId="77777777" w:rsidTr="003F6834">
        <w:tc>
          <w:tcPr>
            <w:tcW w:w="4951" w:type="dxa"/>
            <w:tcBorders>
              <w:top w:val="single" w:sz="4" w:space="0" w:color="auto"/>
              <w:left w:val="single" w:sz="4" w:space="0" w:color="auto"/>
              <w:bottom w:val="single" w:sz="4" w:space="0" w:color="auto"/>
              <w:right w:val="single" w:sz="4" w:space="0" w:color="auto"/>
            </w:tcBorders>
          </w:tcPr>
          <w:p w14:paraId="0E3E1890" w14:textId="77777777" w:rsidR="003F6834" w:rsidRPr="003F6834" w:rsidRDefault="003F6834" w:rsidP="009C1CB7">
            <w:pPr>
              <w:rPr>
                <w:rFonts w:ascii="Arial" w:hAnsi="Arial" w:cs="Arial"/>
                <w:sz w:val="21"/>
                <w:szCs w:val="21"/>
              </w:rPr>
            </w:pPr>
            <w:r w:rsidRPr="003F6834">
              <w:rPr>
                <w:rFonts w:ascii="Arial" w:hAnsi="Arial" w:cs="Arial"/>
                <w:sz w:val="21"/>
                <w:szCs w:val="21"/>
              </w:rPr>
              <w:lastRenderedPageBreak/>
              <w:t>If you answered “Other” in the previous question, please provide where you heard about this posting.</w:t>
            </w:r>
          </w:p>
        </w:tc>
        <w:tc>
          <w:tcPr>
            <w:tcW w:w="5669" w:type="dxa"/>
            <w:gridSpan w:val="4"/>
            <w:tcBorders>
              <w:top w:val="single" w:sz="4" w:space="0" w:color="auto"/>
              <w:left w:val="single" w:sz="4" w:space="0" w:color="auto"/>
              <w:bottom w:val="single" w:sz="4" w:space="0" w:color="auto"/>
              <w:right w:val="single" w:sz="4" w:space="0" w:color="auto"/>
            </w:tcBorders>
          </w:tcPr>
          <w:p w14:paraId="7F41033B"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p>
        </w:tc>
      </w:tr>
      <w:tr w:rsidR="003F6834" w:rsidRPr="003F6834" w14:paraId="2A78FB75" w14:textId="77777777" w:rsidTr="003F6834">
        <w:tc>
          <w:tcPr>
            <w:tcW w:w="4951" w:type="dxa"/>
            <w:tcBorders>
              <w:top w:val="single" w:sz="4" w:space="0" w:color="auto"/>
              <w:left w:val="single" w:sz="4" w:space="0" w:color="auto"/>
              <w:bottom w:val="single" w:sz="4" w:space="0" w:color="auto"/>
              <w:right w:val="single" w:sz="4" w:space="0" w:color="auto"/>
            </w:tcBorders>
            <w:hideMark/>
          </w:tcPr>
          <w:p w14:paraId="57128B72" w14:textId="77777777" w:rsidR="003F6834" w:rsidRPr="003F6834" w:rsidRDefault="003F6834" w:rsidP="009C1CB7">
            <w:pPr>
              <w:rPr>
                <w:rFonts w:ascii="Arial" w:hAnsi="Arial" w:cs="Arial"/>
                <w:sz w:val="21"/>
                <w:szCs w:val="21"/>
              </w:rPr>
            </w:pPr>
            <w:r w:rsidRPr="003F6834">
              <w:rPr>
                <w:rFonts w:ascii="Arial" w:hAnsi="Arial" w:cs="Arial"/>
                <w:sz w:val="21"/>
                <w:szCs w:val="21"/>
                <w:highlight w:val="yellow"/>
              </w:rPr>
              <w:t>Insert any other sample questions that you think will help the committee assess minimum and preferred qualifications.</w:t>
            </w:r>
          </w:p>
        </w:tc>
        <w:tc>
          <w:tcPr>
            <w:tcW w:w="5669" w:type="dxa"/>
            <w:gridSpan w:val="4"/>
            <w:tcBorders>
              <w:top w:val="single" w:sz="4" w:space="0" w:color="auto"/>
              <w:left w:val="single" w:sz="4" w:space="0" w:color="auto"/>
              <w:bottom w:val="single" w:sz="4" w:space="0" w:color="auto"/>
              <w:right w:val="single" w:sz="4" w:space="0" w:color="auto"/>
            </w:tcBorders>
          </w:tcPr>
          <w:p w14:paraId="7D7C73F2"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p>
        </w:tc>
      </w:tr>
    </w:tbl>
    <w:p w14:paraId="7E538ABF" w14:textId="77777777" w:rsidR="003F6834" w:rsidRPr="003F6834" w:rsidRDefault="003F6834" w:rsidP="003F6834">
      <w:pPr>
        <w:rPr>
          <w:rFonts w:ascii="Arial" w:hAnsi="Arial" w:cs="Arial"/>
          <w:sz w:val="21"/>
          <w:szCs w:val="21"/>
        </w:rPr>
      </w:pPr>
    </w:p>
    <w:p w14:paraId="65FEBA05" w14:textId="77777777" w:rsidR="003F6834" w:rsidRPr="003F6834" w:rsidRDefault="003F6834" w:rsidP="003F6834">
      <w:pPr>
        <w:autoSpaceDE w:val="0"/>
        <w:autoSpaceDN w:val="0"/>
        <w:adjustRightInd w:val="0"/>
        <w:rPr>
          <w:rFonts w:ascii="Arial" w:hAnsi="Arial" w:cs="Arial"/>
          <w:b/>
          <w:color w:val="FF0000"/>
          <w:sz w:val="21"/>
          <w:szCs w:val="21"/>
          <w:u w:val="single"/>
        </w:rPr>
      </w:pPr>
      <w:r w:rsidRPr="003F6834">
        <w:rPr>
          <w:rFonts w:ascii="Arial" w:hAnsi="Arial" w:cs="Arial"/>
          <w:b/>
          <w:color w:val="FF0000"/>
          <w:sz w:val="21"/>
          <w:szCs w:val="21"/>
          <w:u w:val="single"/>
        </w:rPr>
        <w:t>Search Committee Charge Details:</w:t>
      </w:r>
    </w:p>
    <w:p w14:paraId="78333CBC" w14:textId="77777777" w:rsidR="003F6834" w:rsidRPr="003F6834" w:rsidRDefault="003F6834" w:rsidP="003F6834">
      <w:pPr>
        <w:autoSpaceDE w:val="0"/>
        <w:autoSpaceDN w:val="0"/>
        <w:adjustRightInd w:val="0"/>
        <w:rPr>
          <w:rFonts w:ascii="Arial" w:hAnsi="Arial" w:cs="Arial"/>
          <w:color w:val="000000"/>
          <w:sz w:val="21"/>
          <w:szCs w:val="21"/>
        </w:rPr>
      </w:pPr>
    </w:p>
    <w:p w14:paraId="60AE0037" w14:textId="77777777" w:rsidR="003F6834" w:rsidRPr="003F6834" w:rsidRDefault="003F6834" w:rsidP="003F6834">
      <w:pPr>
        <w:autoSpaceDE w:val="0"/>
        <w:autoSpaceDN w:val="0"/>
        <w:adjustRightInd w:val="0"/>
        <w:rPr>
          <w:rFonts w:ascii="Arial" w:hAnsi="Arial" w:cs="Arial"/>
          <w:color w:val="000000"/>
          <w:sz w:val="21"/>
          <w:szCs w:val="21"/>
        </w:rPr>
      </w:pPr>
      <w:r w:rsidRPr="003F6834">
        <w:rPr>
          <w:rFonts w:ascii="Arial" w:hAnsi="Arial" w:cs="Arial"/>
          <w:color w:val="000000"/>
          <w:sz w:val="21"/>
          <w:szCs w:val="21"/>
        </w:rPr>
        <w:t xml:space="preserve">Search Committee Members - </w:t>
      </w:r>
    </w:p>
    <w:p w14:paraId="0E4B2B01" w14:textId="77777777" w:rsidR="003F6834" w:rsidRPr="003F6834" w:rsidRDefault="003F6834" w:rsidP="003F6834">
      <w:pPr>
        <w:rPr>
          <w:rFonts w:ascii="Arial" w:hAnsi="Arial" w:cs="Arial"/>
          <w:color w:val="404040"/>
          <w:sz w:val="21"/>
          <w:szCs w:val="21"/>
          <w:highlight w:val="yellow"/>
        </w:rPr>
      </w:pPr>
      <w:r w:rsidRPr="003F6834">
        <w:rPr>
          <w:rFonts w:ascii="Arial" w:hAnsi="Arial" w:cs="Arial"/>
          <w:color w:val="404040"/>
          <w:sz w:val="21"/>
          <w:szCs w:val="21"/>
          <w:highlight w:val="yellow"/>
        </w:rPr>
        <w:t>Search Committee Chair name and e-mail</w:t>
      </w:r>
    </w:p>
    <w:p w14:paraId="74BD83DA" w14:textId="77777777" w:rsidR="003F6834" w:rsidRPr="003F6834" w:rsidRDefault="003F6834" w:rsidP="003F6834">
      <w:pPr>
        <w:rPr>
          <w:rFonts w:ascii="Arial" w:hAnsi="Arial" w:cs="Arial"/>
          <w:color w:val="404040"/>
          <w:sz w:val="21"/>
          <w:szCs w:val="21"/>
        </w:rPr>
      </w:pPr>
      <w:r w:rsidRPr="003F6834">
        <w:rPr>
          <w:rFonts w:ascii="Arial" w:hAnsi="Arial" w:cs="Arial"/>
          <w:color w:val="404040"/>
          <w:sz w:val="21"/>
          <w:szCs w:val="21"/>
          <w:highlight w:val="yellow"/>
        </w:rPr>
        <w:t>Search Committee Member names and e-mail addresses</w:t>
      </w:r>
    </w:p>
    <w:p w14:paraId="25782EC5" w14:textId="4BD66707" w:rsidR="003F6834" w:rsidRPr="003F6834" w:rsidRDefault="003F6834" w:rsidP="003F6834">
      <w:pPr>
        <w:autoSpaceDE w:val="0"/>
        <w:autoSpaceDN w:val="0"/>
        <w:adjustRightInd w:val="0"/>
        <w:rPr>
          <w:rFonts w:ascii="Arial" w:hAnsi="Arial" w:cs="Arial"/>
          <w:color w:val="000000"/>
          <w:sz w:val="21"/>
          <w:szCs w:val="21"/>
        </w:rPr>
      </w:pPr>
    </w:p>
    <w:p w14:paraId="7B3B54FA" w14:textId="2E37E811" w:rsidR="003F6834" w:rsidRPr="003F6834" w:rsidRDefault="003F6834" w:rsidP="003F6834">
      <w:pPr>
        <w:autoSpaceDE w:val="0"/>
        <w:autoSpaceDN w:val="0"/>
        <w:adjustRightInd w:val="0"/>
        <w:rPr>
          <w:rFonts w:ascii="Arial" w:hAnsi="Arial" w:cs="Arial"/>
          <w:color w:val="000000"/>
          <w:sz w:val="21"/>
          <w:szCs w:val="21"/>
        </w:rPr>
      </w:pPr>
    </w:p>
    <w:p w14:paraId="31CEA7B9" w14:textId="77777777" w:rsidR="003F6834" w:rsidRPr="003F6834" w:rsidRDefault="003F6834" w:rsidP="003F6834">
      <w:pPr>
        <w:autoSpaceDE w:val="0"/>
        <w:autoSpaceDN w:val="0"/>
        <w:adjustRightInd w:val="0"/>
        <w:rPr>
          <w:rFonts w:ascii="Arial" w:hAnsi="Arial" w:cs="Arial"/>
          <w:color w:val="000000"/>
          <w:sz w:val="21"/>
          <w:szCs w:val="21"/>
        </w:rPr>
      </w:pPr>
    </w:p>
    <w:p w14:paraId="0EA6F6B0" w14:textId="77777777" w:rsidR="003F6834" w:rsidRPr="003F6834" w:rsidRDefault="003F6834" w:rsidP="003F6834">
      <w:pPr>
        <w:autoSpaceDE w:val="0"/>
        <w:autoSpaceDN w:val="0"/>
        <w:adjustRightInd w:val="0"/>
        <w:rPr>
          <w:rFonts w:ascii="Arial" w:hAnsi="Arial" w:cs="Arial"/>
          <w:color w:val="000000"/>
          <w:sz w:val="21"/>
          <w:szCs w:val="21"/>
        </w:rPr>
      </w:pPr>
      <w:r w:rsidRPr="003F6834">
        <w:rPr>
          <w:rFonts w:ascii="Arial" w:hAnsi="Arial" w:cs="Arial"/>
          <w:color w:val="000000"/>
          <w:sz w:val="21"/>
          <w:szCs w:val="21"/>
        </w:rPr>
        <w:t xml:space="preserve">Define scope of the search </w:t>
      </w:r>
      <w:r w:rsidRPr="003F6834">
        <w:rPr>
          <w:rFonts w:ascii="Arial" w:hAnsi="Arial" w:cs="Arial"/>
          <w:color w:val="000000"/>
          <w:sz w:val="21"/>
          <w:szCs w:val="21"/>
          <w:highlight w:val="yellow"/>
        </w:rPr>
        <w:t>(i.e. where/how do you plan to advertise, internal/state/regional/national, explain outreach methods)</w:t>
      </w:r>
      <w:r w:rsidRPr="003F6834">
        <w:rPr>
          <w:rFonts w:ascii="Arial" w:hAnsi="Arial" w:cs="Arial"/>
          <w:color w:val="000000"/>
          <w:sz w:val="21"/>
          <w:szCs w:val="21"/>
        </w:rPr>
        <w:t xml:space="preserve"> –</w:t>
      </w:r>
    </w:p>
    <w:p w14:paraId="36527D7A" w14:textId="77777777" w:rsidR="003F6834" w:rsidRPr="003F6834" w:rsidRDefault="003F6834" w:rsidP="003F6834">
      <w:pPr>
        <w:autoSpaceDE w:val="0"/>
        <w:autoSpaceDN w:val="0"/>
        <w:adjustRightInd w:val="0"/>
        <w:rPr>
          <w:rFonts w:ascii="Arial" w:hAnsi="Arial" w:cs="Arial"/>
          <w:color w:val="000000"/>
          <w:sz w:val="21"/>
          <w:szCs w:val="21"/>
        </w:rPr>
      </w:pPr>
    </w:p>
    <w:p w14:paraId="15A48C5C" w14:textId="77777777" w:rsidR="003F6834" w:rsidRPr="003F6834" w:rsidRDefault="003F6834" w:rsidP="003F6834">
      <w:pPr>
        <w:autoSpaceDE w:val="0"/>
        <w:autoSpaceDN w:val="0"/>
        <w:adjustRightInd w:val="0"/>
        <w:rPr>
          <w:rFonts w:ascii="Arial" w:hAnsi="Arial" w:cs="Arial"/>
          <w:color w:val="000000"/>
          <w:sz w:val="21"/>
          <w:szCs w:val="21"/>
        </w:rPr>
      </w:pPr>
    </w:p>
    <w:p w14:paraId="64A9737F" w14:textId="41AC12C2" w:rsidR="003F6834" w:rsidRDefault="003F6834" w:rsidP="003F6834">
      <w:pPr>
        <w:autoSpaceDE w:val="0"/>
        <w:autoSpaceDN w:val="0"/>
        <w:adjustRightInd w:val="0"/>
        <w:rPr>
          <w:rFonts w:ascii="Arial" w:hAnsi="Arial" w:cs="Arial"/>
          <w:color w:val="000000"/>
          <w:sz w:val="21"/>
          <w:szCs w:val="21"/>
        </w:rPr>
      </w:pPr>
      <w:r w:rsidRPr="003F6834">
        <w:rPr>
          <w:rFonts w:ascii="Arial" w:hAnsi="Arial" w:cs="Arial"/>
          <w:color w:val="000000"/>
          <w:sz w:val="21"/>
          <w:szCs w:val="21"/>
        </w:rPr>
        <w:t xml:space="preserve">Target Dates </w:t>
      </w:r>
      <w:r w:rsidRPr="003F6834">
        <w:rPr>
          <w:rFonts w:ascii="Arial" w:hAnsi="Arial" w:cs="Arial"/>
          <w:color w:val="000000"/>
          <w:sz w:val="21"/>
          <w:szCs w:val="21"/>
          <w:highlight w:val="yellow"/>
        </w:rPr>
        <w:t>(target dates for posting, reviewing applications, interviews, expected start date, etc.)</w:t>
      </w:r>
      <w:r w:rsidRPr="003F6834">
        <w:rPr>
          <w:rFonts w:ascii="Arial" w:hAnsi="Arial" w:cs="Arial"/>
          <w:color w:val="000000"/>
          <w:sz w:val="21"/>
          <w:szCs w:val="21"/>
        </w:rPr>
        <w:t xml:space="preserve"> – </w:t>
      </w:r>
    </w:p>
    <w:p w14:paraId="015876B2" w14:textId="77777777" w:rsidR="00DF2B9C" w:rsidRPr="003F6834" w:rsidRDefault="00DF2B9C" w:rsidP="003F6834">
      <w:pPr>
        <w:autoSpaceDE w:val="0"/>
        <w:autoSpaceDN w:val="0"/>
        <w:adjustRightInd w:val="0"/>
        <w:rPr>
          <w:rFonts w:ascii="Arial" w:hAnsi="Arial" w:cs="Arial"/>
          <w:color w:val="000000"/>
          <w:sz w:val="21"/>
          <w:szCs w:val="21"/>
        </w:rPr>
      </w:pPr>
    </w:p>
    <w:p w14:paraId="53C0B351" w14:textId="77777777" w:rsidR="003F6834" w:rsidRPr="003F6834" w:rsidRDefault="003F6834" w:rsidP="003F6834">
      <w:pPr>
        <w:autoSpaceDE w:val="0"/>
        <w:autoSpaceDN w:val="0"/>
        <w:adjustRightInd w:val="0"/>
        <w:rPr>
          <w:rFonts w:ascii="Arial" w:hAnsi="Arial" w:cs="Arial"/>
          <w:color w:val="000000"/>
          <w:sz w:val="21"/>
          <w:szCs w:val="21"/>
        </w:rPr>
      </w:pPr>
    </w:p>
    <w:p w14:paraId="22ABFEA6" w14:textId="77777777" w:rsidR="003F6834" w:rsidRPr="003F6834" w:rsidRDefault="003F6834" w:rsidP="003F6834">
      <w:pPr>
        <w:autoSpaceDE w:val="0"/>
        <w:autoSpaceDN w:val="0"/>
        <w:adjustRightInd w:val="0"/>
        <w:rPr>
          <w:rFonts w:ascii="Arial" w:hAnsi="Arial" w:cs="Arial"/>
          <w:color w:val="000000"/>
          <w:sz w:val="21"/>
          <w:szCs w:val="21"/>
        </w:rPr>
      </w:pPr>
    </w:p>
    <w:p w14:paraId="3B54E013" w14:textId="77777777" w:rsidR="003F6834" w:rsidRPr="003F6834" w:rsidRDefault="003F6834" w:rsidP="003F6834">
      <w:pPr>
        <w:autoSpaceDE w:val="0"/>
        <w:autoSpaceDN w:val="0"/>
        <w:adjustRightInd w:val="0"/>
        <w:rPr>
          <w:rFonts w:ascii="Arial" w:hAnsi="Arial" w:cs="Arial"/>
          <w:b/>
          <w:sz w:val="21"/>
          <w:szCs w:val="21"/>
          <w:highlight w:val="cyan"/>
        </w:rPr>
      </w:pPr>
      <w:r w:rsidRPr="003F6834">
        <w:rPr>
          <w:rFonts w:ascii="Arial" w:hAnsi="Arial" w:cs="Arial"/>
          <w:color w:val="000000"/>
          <w:sz w:val="21"/>
          <w:szCs w:val="21"/>
        </w:rPr>
        <w:t xml:space="preserve">Finalists </w:t>
      </w:r>
      <w:r w:rsidRPr="003F6834">
        <w:rPr>
          <w:rFonts w:ascii="Arial" w:hAnsi="Arial" w:cs="Arial"/>
          <w:color w:val="000000"/>
          <w:sz w:val="21"/>
          <w:szCs w:val="21"/>
          <w:highlight w:val="yellow"/>
        </w:rPr>
        <w:t>(number of finalists you expect, ranked or unranked, and how you want to receive feedback from the committee regarding the finalists)</w:t>
      </w:r>
      <w:r w:rsidRPr="003F6834">
        <w:rPr>
          <w:rFonts w:ascii="Arial" w:hAnsi="Arial" w:cs="Arial"/>
          <w:color w:val="000000"/>
          <w:sz w:val="21"/>
          <w:szCs w:val="21"/>
        </w:rPr>
        <w:t xml:space="preserve"> – </w:t>
      </w:r>
    </w:p>
    <w:p w14:paraId="42251477" w14:textId="77777777" w:rsidR="003F6834" w:rsidRPr="00164AAC" w:rsidRDefault="003F6834" w:rsidP="003F6834">
      <w:pPr>
        <w:autoSpaceDE w:val="0"/>
        <w:autoSpaceDN w:val="0"/>
        <w:adjustRightInd w:val="0"/>
        <w:rPr>
          <w:rFonts w:cs="Arial"/>
          <w:sz w:val="21"/>
          <w:szCs w:val="21"/>
        </w:rPr>
      </w:pPr>
    </w:p>
    <w:p w14:paraId="4847A5C2" w14:textId="7EA84674" w:rsidR="007A0F6B" w:rsidRDefault="007A0F6B">
      <w:pPr>
        <w:spacing w:before="280" w:line="240" w:lineRule="auto"/>
        <w:rPr>
          <w:rFonts w:ascii="Times New Roman" w:eastAsia="Times New Roman" w:hAnsi="Times New Roman" w:cs="Times New Roman"/>
          <w:sz w:val="24"/>
          <w:szCs w:val="24"/>
        </w:rPr>
      </w:pPr>
    </w:p>
    <w:sectPr w:rsidR="007A0F6B">
      <w:headerReference w:type="default" r:id="rId14"/>
      <w:pgSz w:w="12240" w:h="15840"/>
      <w:pgMar w:top="1296"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1DFFF" w14:textId="77777777" w:rsidR="003B3429" w:rsidRDefault="003B3429">
      <w:pPr>
        <w:spacing w:after="0" w:line="240" w:lineRule="auto"/>
      </w:pPr>
      <w:r>
        <w:separator/>
      </w:r>
    </w:p>
  </w:endnote>
  <w:endnote w:type="continuationSeparator" w:id="0">
    <w:p w14:paraId="21F83A11" w14:textId="77777777" w:rsidR="003B3429" w:rsidRDefault="003B3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C019D" w14:textId="77777777" w:rsidR="003B3429" w:rsidRDefault="003B3429">
      <w:pPr>
        <w:spacing w:after="0" w:line="240" w:lineRule="auto"/>
      </w:pPr>
      <w:r>
        <w:separator/>
      </w:r>
    </w:p>
  </w:footnote>
  <w:footnote w:type="continuationSeparator" w:id="0">
    <w:p w14:paraId="31F6D843" w14:textId="77777777" w:rsidR="003B3429" w:rsidRDefault="003B3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EFDFE" w14:textId="59B3A009" w:rsidR="009376E3" w:rsidRDefault="009376E3">
    <w:pPr>
      <w:pStyle w:val="Header"/>
    </w:pPr>
    <w:r>
      <w:rPr>
        <w:noProof/>
      </w:rPr>
      <w:drawing>
        <wp:inline distT="0" distB="0" distL="0" distR="0" wp14:anchorId="5B0F6816" wp14:editId="1FD9548B">
          <wp:extent cx="2219325" cy="399786"/>
          <wp:effectExtent l="0" t="0" r="0" b="63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912" cy="410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77021"/>
    <w:multiLevelType w:val="hybridMultilevel"/>
    <w:tmpl w:val="02806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C13AE2"/>
    <w:multiLevelType w:val="hybridMultilevel"/>
    <w:tmpl w:val="A68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115C5"/>
    <w:multiLevelType w:val="multilevel"/>
    <w:tmpl w:val="97A4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762259"/>
    <w:multiLevelType w:val="multilevel"/>
    <w:tmpl w:val="E41E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A674E6"/>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874B9D"/>
    <w:multiLevelType w:val="multilevel"/>
    <w:tmpl w:val="0786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A9398A"/>
    <w:multiLevelType w:val="multilevel"/>
    <w:tmpl w:val="4100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E85221"/>
    <w:multiLevelType w:val="multilevel"/>
    <w:tmpl w:val="EB70B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5E235D"/>
    <w:multiLevelType w:val="multilevel"/>
    <w:tmpl w:val="C3B8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77551D"/>
    <w:multiLevelType w:val="hybridMultilevel"/>
    <w:tmpl w:val="05F4D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63A71"/>
    <w:multiLevelType w:val="hybridMultilevel"/>
    <w:tmpl w:val="97DEAB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8B849E1"/>
    <w:multiLevelType w:val="multilevel"/>
    <w:tmpl w:val="1624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6F2CB3"/>
    <w:multiLevelType w:val="hybridMultilevel"/>
    <w:tmpl w:val="FEE40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4C4DE9"/>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3EC23F1"/>
    <w:multiLevelType w:val="multilevel"/>
    <w:tmpl w:val="3534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0C1343"/>
    <w:multiLevelType w:val="hybridMultilevel"/>
    <w:tmpl w:val="40184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5B779B"/>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F4A0AD6"/>
    <w:multiLevelType w:val="hybridMultilevel"/>
    <w:tmpl w:val="AC88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233416">
    <w:abstractNumId w:val="4"/>
  </w:num>
  <w:num w:numId="2" w16cid:durableId="522787848">
    <w:abstractNumId w:val="7"/>
  </w:num>
  <w:num w:numId="3" w16cid:durableId="961421110">
    <w:abstractNumId w:val="17"/>
  </w:num>
  <w:num w:numId="4" w16cid:durableId="1403215529">
    <w:abstractNumId w:val="9"/>
  </w:num>
  <w:num w:numId="5" w16cid:durableId="1996520577">
    <w:abstractNumId w:val="12"/>
  </w:num>
  <w:num w:numId="6" w16cid:durableId="646203329">
    <w:abstractNumId w:val="6"/>
  </w:num>
  <w:num w:numId="7" w16cid:durableId="1837501994">
    <w:abstractNumId w:val="3"/>
  </w:num>
  <w:num w:numId="8" w16cid:durableId="1558929711">
    <w:abstractNumId w:val="1"/>
  </w:num>
  <w:num w:numId="9" w16cid:durableId="893732190">
    <w:abstractNumId w:val="14"/>
  </w:num>
  <w:num w:numId="10" w16cid:durableId="359668036">
    <w:abstractNumId w:val="5"/>
  </w:num>
  <w:num w:numId="11" w16cid:durableId="1914268535">
    <w:abstractNumId w:val="15"/>
  </w:num>
  <w:num w:numId="12" w16cid:durableId="1703164682">
    <w:abstractNumId w:val="8"/>
  </w:num>
  <w:num w:numId="13" w16cid:durableId="488181254">
    <w:abstractNumId w:val="2"/>
  </w:num>
  <w:num w:numId="14" w16cid:durableId="271598618">
    <w:abstractNumId w:val="10"/>
  </w:num>
  <w:num w:numId="15" w16cid:durableId="775758545">
    <w:abstractNumId w:val="13"/>
  </w:num>
  <w:num w:numId="16" w16cid:durableId="315691745">
    <w:abstractNumId w:val="16"/>
  </w:num>
  <w:num w:numId="17" w16cid:durableId="1179659340">
    <w:abstractNumId w:val="0"/>
  </w:num>
  <w:num w:numId="18" w16cid:durableId="455568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F6B"/>
    <w:rsid w:val="00016B71"/>
    <w:rsid w:val="00021FD3"/>
    <w:rsid w:val="00023D45"/>
    <w:rsid w:val="00041DEE"/>
    <w:rsid w:val="00082190"/>
    <w:rsid w:val="00090BFC"/>
    <w:rsid w:val="000B497F"/>
    <w:rsid w:val="000C715E"/>
    <w:rsid w:val="000C728B"/>
    <w:rsid w:val="000D45BA"/>
    <w:rsid w:val="000E328A"/>
    <w:rsid w:val="000E52F8"/>
    <w:rsid w:val="000F5D37"/>
    <w:rsid w:val="000F7DBD"/>
    <w:rsid w:val="00100EE1"/>
    <w:rsid w:val="00101557"/>
    <w:rsid w:val="00101B43"/>
    <w:rsid w:val="0011225A"/>
    <w:rsid w:val="0011357F"/>
    <w:rsid w:val="00125D4F"/>
    <w:rsid w:val="00146B01"/>
    <w:rsid w:val="00173E79"/>
    <w:rsid w:val="001B6E10"/>
    <w:rsid w:val="001D314E"/>
    <w:rsid w:val="001F7460"/>
    <w:rsid w:val="002011C3"/>
    <w:rsid w:val="00262FB2"/>
    <w:rsid w:val="002860C0"/>
    <w:rsid w:val="002A3F64"/>
    <w:rsid w:val="00300535"/>
    <w:rsid w:val="00310E91"/>
    <w:rsid w:val="0034187D"/>
    <w:rsid w:val="00366F6F"/>
    <w:rsid w:val="00376C50"/>
    <w:rsid w:val="00394D45"/>
    <w:rsid w:val="003A3D64"/>
    <w:rsid w:val="003B3429"/>
    <w:rsid w:val="003D1591"/>
    <w:rsid w:val="003D7785"/>
    <w:rsid w:val="003F6834"/>
    <w:rsid w:val="004068E8"/>
    <w:rsid w:val="00413E37"/>
    <w:rsid w:val="0041694D"/>
    <w:rsid w:val="0042502F"/>
    <w:rsid w:val="00432A17"/>
    <w:rsid w:val="00434685"/>
    <w:rsid w:val="00437E87"/>
    <w:rsid w:val="004463FB"/>
    <w:rsid w:val="004574CC"/>
    <w:rsid w:val="0049452C"/>
    <w:rsid w:val="00494F63"/>
    <w:rsid w:val="0049591D"/>
    <w:rsid w:val="004B4E86"/>
    <w:rsid w:val="004B723B"/>
    <w:rsid w:val="004E7943"/>
    <w:rsid w:val="005057A0"/>
    <w:rsid w:val="00514428"/>
    <w:rsid w:val="00514D58"/>
    <w:rsid w:val="00525620"/>
    <w:rsid w:val="00545E73"/>
    <w:rsid w:val="00560051"/>
    <w:rsid w:val="005707E5"/>
    <w:rsid w:val="00574BF3"/>
    <w:rsid w:val="00595853"/>
    <w:rsid w:val="00595EC1"/>
    <w:rsid w:val="005A5CA0"/>
    <w:rsid w:val="005F74E8"/>
    <w:rsid w:val="00613391"/>
    <w:rsid w:val="00616699"/>
    <w:rsid w:val="00621C55"/>
    <w:rsid w:val="00627034"/>
    <w:rsid w:val="0065382E"/>
    <w:rsid w:val="006A1918"/>
    <w:rsid w:val="006C752D"/>
    <w:rsid w:val="006D20D9"/>
    <w:rsid w:val="006F4B0D"/>
    <w:rsid w:val="00765649"/>
    <w:rsid w:val="0076577E"/>
    <w:rsid w:val="007A0F6B"/>
    <w:rsid w:val="007B0386"/>
    <w:rsid w:val="007B1F66"/>
    <w:rsid w:val="007B454C"/>
    <w:rsid w:val="007B7992"/>
    <w:rsid w:val="007E7A26"/>
    <w:rsid w:val="008359F7"/>
    <w:rsid w:val="0084022D"/>
    <w:rsid w:val="00851C4A"/>
    <w:rsid w:val="00882BBB"/>
    <w:rsid w:val="008B0862"/>
    <w:rsid w:val="008D40B3"/>
    <w:rsid w:val="008E0663"/>
    <w:rsid w:val="008F4352"/>
    <w:rsid w:val="008F516F"/>
    <w:rsid w:val="00903A37"/>
    <w:rsid w:val="009376E3"/>
    <w:rsid w:val="00963135"/>
    <w:rsid w:val="00972E97"/>
    <w:rsid w:val="00994093"/>
    <w:rsid w:val="009B3195"/>
    <w:rsid w:val="009B49E8"/>
    <w:rsid w:val="009F32F7"/>
    <w:rsid w:val="00A068CC"/>
    <w:rsid w:val="00A35364"/>
    <w:rsid w:val="00A40F05"/>
    <w:rsid w:val="00A507DD"/>
    <w:rsid w:val="00AA6F1A"/>
    <w:rsid w:val="00AD6374"/>
    <w:rsid w:val="00B01C03"/>
    <w:rsid w:val="00B27000"/>
    <w:rsid w:val="00B53A4B"/>
    <w:rsid w:val="00B776D9"/>
    <w:rsid w:val="00B9451F"/>
    <w:rsid w:val="00BA0D3D"/>
    <w:rsid w:val="00BA1D10"/>
    <w:rsid w:val="00C52600"/>
    <w:rsid w:val="00C82005"/>
    <w:rsid w:val="00C83CC2"/>
    <w:rsid w:val="00C94A5B"/>
    <w:rsid w:val="00CD2A4F"/>
    <w:rsid w:val="00CE5C96"/>
    <w:rsid w:val="00D01777"/>
    <w:rsid w:val="00D2765B"/>
    <w:rsid w:val="00D37C32"/>
    <w:rsid w:val="00D37DAC"/>
    <w:rsid w:val="00D40DED"/>
    <w:rsid w:val="00D414F3"/>
    <w:rsid w:val="00DA7CB3"/>
    <w:rsid w:val="00DB61E9"/>
    <w:rsid w:val="00DD1E36"/>
    <w:rsid w:val="00DF2B9C"/>
    <w:rsid w:val="00E073C8"/>
    <w:rsid w:val="00E30391"/>
    <w:rsid w:val="00E35BFB"/>
    <w:rsid w:val="00E45C21"/>
    <w:rsid w:val="00E75EA8"/>
    <w:rsid w:val="00EA4A5B"/>
    <w:rsid w:val="00EB2FAF"/>
    <w:rsid w:val="00EE4E2F"/>
    <w:rsid w:val="00F10C31"/>
    <w:rsid w:val="00F10FFC"/>
    <w:rsid w:val="00F310A4"/>
    <w:rsid w:val="00F52485"/>
    <w:rsid w:val="00F66644"/>
    <w:rsid w:val="00F705D7"/>
    <w:rsid w:val="00F82F28"/>
    <w:rsid w:val="00F911EA"/>
    <w:rsid w:val="00FB2915"/>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39C58"/>
  <w15:docId w15:val="{376EFB53-F7A9-4471-BF8F-0BAD8A4D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A9"/>
  </w:style>
  <w:style w:type="paragraph" w:styleId="Heading1">
    <w:name w:val="heading 1"/>
    <w:basedOn w:val="Normal"/>
    <w:next w:val="Normal"/>
    <w:link w:val="Heading1Char"/>
    <w:uiPriority w:val="9"/>
    <w:qFormat/>
    <w:rsid w:val="005E094D"/>
    <w:pPr>
      <w:spacing w:after="0" w:line="240" w:lineRule="auto"/>
      <w:outlineLvl w:val="0"/>
    </w:pPr>
    <w:rPr>
      <w:rFonts w:eastAsia="Times New Roman" w:cs="Arial"/>
      <w:b/>
      <w:bCs/>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E094D"/>
    <w:rPr>
      <w:rFonts w:ascii="Verdana" w:eastAsia="Times New Roman" w:hAnsi="Verdana" w:cs="Arial"/>
      <w:b/>
      <w:bCs/>
      <w:color w:val="000000"/>
    </w:rPr>
  </w:style>
  <w:style w:type="paragraph" w:styleId="ListParagraph">
    <w:name w:val="List Paragraph"/>
    <w:basedOn w:val="Normal"/>
    <w:uiPriority w:val="34"/>
    <w:qFormat/>
    <w:rsid w:val="005E094D"/>
    <w:pPr>
      <w:spacing w:after="0" w:line="240" w:lineRule="auto"/>
    </w:pPr>
    <w:rPr>
      <w:rFonts w:eastAsia="Times New Roman" w:cs="Times New Roman"/>
    </w:rPr>
  </w:style>
  <w:style w:type="character" w:styleId="CommentReference">
    <w:name w:val="annotation reference"/>
    <w:basedOn w:val="DefaultParagraphFont"/>
    <w:uiPriority w:val="99"/>
    <w:semiHidden/>
    <w:unhideWhenUsed/>
    <w:rsid w:val="00687642"/>
    <w:rPr>
      <w:sz w:val="16"/>
      <w:szCs w:val="16"/>
    </w:rPr>
  </w:style>
  <w:style w:type="paragraph" w:styleId="CommentText">
    <w:name w:val="annotation text"/>
    <w:basedOn w:val="Normal"/>
    <w:link w:val="CommentTextChar"/>
    <w:uiPriority w:val="99"/>
    <w:semiHidden/>
    <w:unhideWhenUsed/>
    <w:rsid w:val="00687642"/>
    <w:pPr>
      <w:spacing w:line="240" w:lineRule="auto"/>
    </w:pPr>
    <w:rPr>
      <w:sz w:val="20"/>
      <w:szCs w:val="20"/>
    </w:rPr>
  </w:style>
  <w:style w:type="character" w:customStyle="1" w:styleId="CommentTextChar">
    <w:name w:val="Comment Text Char"/>
    <w:basedOn w:val="DefaultParagraphFont"/>
    <w:link w:val="CommentText"/>
    <w:uiPriority w:val="99"/>
    <w:semiHidden/>
    <w:rsid w:val="00687642"/>
    <w:rPr>
      <w:sz w:val="20"/>
      <w:szCs w:val="20"/>
    </w:rPr>
  </w:style>
  <w:style w:type="paragraph" w:styleId="CommentSubject">
    <w:name w:val="annotation subject"/>
    <w:basedOn w:val="CommentText"/>
    <w:next w:val="CommentText"/>
    <w:link w:val="CommentSubjectChar"/>
    <w:uiPriority w:val="99"/>
    <w:semiHidden/>
    <w:unhideWhenUsed/>
    <w:rsid w:val="00687642"/>
    <w:rPr>
      <w:b/>
      <w:bCs/>
    </w:rPr>
  </w:style>
  <w:style w:type="character" w:customStyle="1" w:styleId="CommentSubjectChar">
    <w:name w:val="Comment Subject Char"/>
    <w:basedOn w:val="CommentTextChar"/>
    <w:link w:val="CommentSubject"/>
    <w:uiPriority w:val="99"/>
    <w:semiHidden/>
    <w:rsid w:val="00687642"/>
    <w:rPr>
      <w:b/>
      <w:bCs/>
      <w:sz w:val="20"/>
      <w:szCs w:val="20"/>
    </w:rPr>
  </w:style>
  <w:style w:type="paragraph" w:styleId="BalloonText">
    <w:name w:val="Balloon Text"/>
    <w:basedOn w:val="Normal"/>
    <w:link w:val="BalloonTextChar"/>
    <w:uiPriority w:val="99"/>
    <w:semiHidden/>
    <w:unhideWhenUsed/>
    <w:rsid w:val="00687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642"/>
    <w:rPr>
      <w:rFonts w:ascii="Segoe UI" w:hAnsi="Segoe UI" w:cs="Segoe UI"/>
      <w:sz w:val="18"/>
      <w:szCs w:val="18"/>
    </w:rPr>
  </w:style>
  <w:style w:type="character" w:styleId="Hyperlink">
    <w:name w:val="Hyperlink"/>
    <w:basedOn w:val="DefaultParagraphFont"/>
    <w:uiPriority w:val="99"/>
    <w:unhideWhenUsed/>
    <w:rsid w:val="008A7B10"/>
    <w:rPr>
      <w:color w:val="0563C1" w:themeColor="hyperlink"/>
      <w:u w:val="single"/>
    </w:rPr>
  </w:style>
  <w:style w:type="character" w:styleId="UnresolvedMention">
    <w:name w:val="Unresolved Mention"/>
    <w:basedOn w:val="DefaultParagraphFont"/>
    <w:uiPriority w:val="99"/>
    <w:semiHidden/>
    <w:unhideWhenUsed/>
    <w:rsid w:val="008A7B1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B27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000"/>
  </w:style>
  <w:style w:type="paragraph" w:styleId="Footer">
    <w:name w:val="footer"/>
    <w:basedOn w:val="Normal"/>
    <w:link w:val="FooterChar"/>
    <w:uiPriority w:val="99"/>
    <w:unhideWhenUsed/>
    <w:rsid w:val="00B27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000"/>
  </w:style>
  <w:style w:type="paragraph" w:customStyle="1" w:styleId="paragraph">
    <w:name w:val="paragraph"/>
    <w:basedOn w:val="Normal"/>
    <w:rsid w:val="00EE4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E4E2F"/>
  </w:style>
  <w:style w:type="character" w:customStyle="1" w:styleId="eop">
    <w:name w:val="eop"/>
    <w:basedOn w:val="DefaultParagraphFont"/>
    <w:rsid w:val="00EE4E2F"/>
  </w:style>
  <w:style w:type="table" w:styleId="TableGrid">
    <w:name w:val="Table Grid"/>
    <w:basedOn w:val="TableNormal"/>
    <w:uiPriority w:val="39"/>
    <w:rsid w:val="003F683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E30391"/>
  </w:style>
  <w:style w:type="character" w:customStyle="1" w:styleId="xxxcontentpasted2">
    <w:name w:val="x_x_x_contentpasted2"/>
    <w:basedOn w:val="DefaultParagraphFont"/>
    <w:rsid w:val="00E30391"/>
  </w:style>
  <w:style w:type="character" w:customStyle="1" w:styleId="xxxcontentpasted0">
    <w:name w:val="x_x_x_contentpasted0"/>
    <w:basedOn w:val="DefaultParagraphFont"/>
    <w:rsid w:val="00E30391"/>
  </w:style>
  <w:style w:type="paragraph" w:styleId="Revision">
    <w:name w:val="Revision"/>
    <w:hidden/>
    <w:uiPriority w:val="99"/>
    <w:semiHidden/>
    <w:rsid w:val="00FF7A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93473">
      <w:bodyDiv w:val="1"/>
      <w:marLeft w:val="0"/>
      <w:marRight w:val="0"/>
      <w:marTop w:val="0"/>
      <w:marBottom w:val="0"/>
      <w:divBdr>
        <w:top w:val="none" w:sz="0" w:space="0" w:color="auto"/>
        <w:left w:val="none" w:sz="0" w:space="0" w:color="auto"/>
        <w:bottom w:val="none" w:sz="0" w:space="0" w:color="auto"/>
        <w:right w:val="none" w:sz="0" w:space="0" w:color="auto"/>
      </w:divBdr>
      <w:divsChild>
        <w:div w:id="889417046">
          <w:marLeft w:val="0"/>
          <w:marRight w:val="0"/>
          <w:marTop w:val="0"/>
          <w:marBottom w:val="0"/>
          <w:divBdr>
            <w:top w:val="none" w:sz="0" w:space="0" w:color="auto"/>
            <w:left w:val="none" w:sz="0" w:space="0" w:color="auto"/>
            <w:bottom w:val="none" w:sz="0" w:space="0" w:color="auto"/>
            <w:right w:val="none" w:sz="0" w:space="0" w:color="auto"/>
          </w:divBdr>
        </w:div>
        <w:div w:id="241181442">
          <w:marLeft w:val="0"/>
          <w:marRight w:val="0"/>
          <w:marTop w:val="0"/>
          <w:marBottom w:val="0"/>
          <w:divBdr>
            <w:top w:val="none" w:sz="0" w:space="0" w:color="auto"/>
            <w:left w:val="none" w:sz="0" w:space="0" w:color="auto"/>
            <w:bottom w:val="none" w:sz="0" w:space="0" w:color="auto"/>
            <w:right w:val="none" w:sz="0" w:space="0" w:color="auto"/>
          </w:divBdr>
        </w:div>
      </w:divsChild>
    </w:div>
    <w:div w:id="760488271">
      <w:bodyDiv w:val="1"/>
      <w:marLeft w:val="0"/>
      <w:marRight w:val="0"/>
      <w:marTop w:val="0"/>
      <w:marBottom w:val="0"/>
      <w:divBdr>
        <w:top w:val="none" w:sz="0" w:space="0" w:color="auto"/>
        <w:left w:val="none" w:sz="0" w:space="0" w:color="auto"/>
        <w:bottom w:val="none" w:sz="0" w:space="0" w:color="auto"/>
        <w:right w:val="none" w:sz="0" w:space="0" w:color="auto"/>
      </w:divBdr>
      <w:divsChild>
        <w:div w:id="847207978">
          <w:marLeft w:val="0"/>
          <w:marRight w:val="0"/>
          <w:marTop w:val="0"/>
          <w:marBottom w:val="0"/>
          <w:divBdr>
            <w:top w:val="none" w:sz="0" w:space="0" w:color="auto"/>
            <w:left w:val="none" w:sz="0" w:space="0" w:color="auto"/>
            <w:bottom w:val="none" w:sz="0" w:space="0" w:color="auto"/>
            <w:right w:val="none" w:sz="0" w:space="0" w:color="auto"/>
          </w:divBdr>
        </w:div>
        <w:div w:id="374499760">
          <w:marLeft w:val="0"/>
          <w:marRight w:val="0"/>
          <w:marTop w:val="0"/>
          <w:marBottom w:val="0"/>
          <w:divBdr>
            <w:top w:val="none" w:sz="0" w:space="0" w:color="auto"/>
            <w:left w:val="none" w:sz="0" w:space="0" w:color="auto"/>
            <w:bottom w:val="none" w:sz="0" w:space="0" w:color="auto"/>
            <w:right w:val="none" w:sz="0" w:space="0" w:color="auto"/>
          </w:divBdr>
        </w:div>
      </w:divsChild>
    </w:div>
    <w:div w:id="1081371260">
      <w:bodyDiv w:val="1"/>
      <w:marLeft w:val="0"/>
      <w:marRight w:val="0"/>
      <w:marTop w:val="0"/>
      <w:marBottom w:val="0"/>
      <w:divBdr>
        <w:top w:val="none" w:sz="0" w:space="0" w:color="auto"/>
        <w:left w:val="none" w:sz="0" w:space="0" w:color="auto"/>
        <w:bottom w:val="none" w:sz="0" w:space="0" w:color="auto"/>
        <w:right w:val="none" w:sz="0" w:space="0" w:color="auto"/>
      </w:divBdr>
    </w:div>
    <w:div w:id="1320158576">
      <w:bodyDiv w:val="1"/>
      <w:marLeft w:val="0"/>
      <w:marRight w:val="0"/>
      <w:marTop w:val="0"/>
      <w:marBottom w:val="0"/>
      <w:divBdr>
        <w:top w:val="none" w:sz="0" w:space="0" w:color="auto"/>
        <w:left w:val="none" w:sz="0" w:space="0" w:color="auto"/>
        <w:bottom w:val="none" w:sz="0" w:space="0" w:color="auto"/>
        <w:right w:val="none" w:sz="0" w:space="0" w:color="auto"/>
      </w:divBdr>
    </w:div>
    <w:div w:id="1869298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vantage.cu.edu/" TargetMode="External"/><Relationship Id="rId13" Type="http://schemas.openxmlformats.org/officeDocument/2006/relationships/hyperlink" Target="https://research.cuanschutz.edu/ehs/home/divisions/occupational-health/oh-enroll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vaccines/schedules/downloads/adult/adult-combined-schedul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adacoordinator@ucdenver.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u.edu/node/153125" TargetMode="External"/><Relationship Id="rId4" Type="http://schemas.openxmlformats.org/officeDocument/2006/relationships/settings" Target="settings.xml"/><Relationship Id="rId9" Type="http://schemas.openxmlformats.org/officeDocument/2006/relationships/hyperlink" Target="http://www.cu.edu/cu-career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Qs9fgJjHnOCRdvz0FTuKPQLG4A==">AMUW2mUXZ7wsv5TmVmuWWyjo4gsA+P8XNB0m0Y2miEAsr4wBse7YMMkYLOMCNZcE4tvbCowII/B12oKXsg17c3Dj7s0uYYJo7qvSKLUFOadA1o/28XzRjgE=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Marie Laessig</dc:creator>
  <cp:lastModifiedBy>Sullivan, Lynn</cp:lastModifiedBy>
  <cp:revision>5</cp:revision>
  <dcterms:created xsi:type="dcterms:W3CDTF">2025-01-30T15:59:00Z</dcterms:created>
  <dcterms:modified xsi:type="dcterms:W3CDTF">2025-03-24T13:50:00Z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8cd0602c3bfee22c235be682e1a274940ee99f03090f7ab8c535c4ca5d7d27af</vt:lpwstr>
  </property>
</Properties>
</file>