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78BB9" w14:textId="5FCDE2DB" w:rsidR="001449C1" w:rsidRPr="00876A0A" w:rsidRDefault="00E400F7" w:rsidP="000F5D1A">
      <w:pPr>
        <w:widowControl w:val="0"/>
        <w:ind w:right="-360"/>
        <w:rPr>
          <w:rFonts w:ascii="Arial" w:hAnsi="Arial" w:cs="Arial"/>
          <w:b/>
          <w:color w:val="808080"/>
          <w:spacing w:val="-35"/>
          <w:sz w:val="22"/>
          <w:szCs w:val="32"/>
        </w:rPr>
      </w:pPr>
      <w:r w:rsidRPr="00876A0A">
        <w:rPr>
          <w:rFonts w:ascii="Arial" w:hAnsi="Arial" w:cs="Arial"/>
          <w:b/>
          <w:noProof/>
          <w:color w:val="808080"/>
          <w:spacing w:val="-35"/>
          <w:sz w:val="22"/>
          <w:szCs w:val="32"/>
        </w:rPr>
        <w:drawing>
          <wp:inline distT="0" distB="0" distL="0" distR="0" wp14:anchorId="337A61FB" wp14:editId="5EF19BD7">
            <wp:extent cx="2714625" cy="392556"/>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874" cy="403148"/>
                    </a:xfrm>
                    <a:prstGeom prst="rect">
                      <a:avLst/>
                    </a:prstGeom>
                    <a:noFill/>
                    <a:ln>
                      <a:noFill/>
                    </a:ln>
                  </pic:spPr>
                </pic:pic>
              </a:graphicData>
            </a:graphic>
          </wp:inline>
        </w:drawing>
      </w:r>
    </w:p>
    <w:p w14:paraId="4C17FD84" w14:textId="77777777" w:rsidR="001D272F" w:rsidRPr="00876A0A" w:rsidRDefault="001D272F" w:rsidP="004100D8">
      <w:pPr>
        <w:widowControl w:val="0"/>
        <w:ind w:right="-360"/>
        <w:rPr>
          <w:rFonts w:ascii="Arial" w:hAnsi="Arial" w:cs="Arial"/>
          <w:sz w:val="16"/>
          <w:szCs w:val="16"/>
        </w:rPr>
      </w:pPr>
    </w:p>
    <w:p w14:paraId="4F658B77" w14:textId="77777777" w:rsidR="00CC1AB7" w:rsidRPr="00876A0A" w:rsidRDefault="00CC1AB7" w:rsidP="004100D8">
      <w:pPr>
        <w:widowControl w:val="0"/>
        <w:ind w:right="-360"/>
        <w:rPr>
          <w:rFonts w:ascii="Arial" w:hAnsi="Arial" w:cs="Arial"/>
          <w:sz w:val="16"/>
          <w:szCs w:val="16"/>
        </w:rPr>
      </w:pPr>
    </w:p>
    <w:p w14:paraId="05A43E42" w14:textId="77777777" w:rsidR="00B92C7F" w:rsidRPr="00876A0A" w:rsidRDefault="00B92C7F" w:rsidP="00654A41">
      <w:pPr>
        <w:widowControl w:val="0"/>
        <w:ind w:right="-360"/>
        <w:jc w:val="center"/>
        <w:outlineLvl w:val="0"/>
        <w:rPr>
          <w:rFonts w:ascii="Arial" w:hAnsi="Arial" w:cs="Arial"/>
          <w:b/>
          <w:spacing w:val="-35"/>
          <w:sz w:val="30"/>
          <w:szCs w:val="28"/>
        </w:rPr>
      </w:pPr>
      <w:r w:rsidRPr="00876A0A">
        <w:rPr>
          <w:rFonts w:ascii="Arial" w:hAnsi="Arial" w:cs="Arial"/>
          <w:b/>
          <w:spacing w:val="-35"/>
          <w:sz w:val="30"/>
          <w:szCs w:val="28"/>
        </w:rPr>
        <w:t>Classified Staff</w:t>
      </w:r>
    </w:p>
    <w:p w14:paraId="08F51E48" w14:textId="77777777" w:rsidR="0001716D" w:rsidRPr="00876A0A" w:rsidRDefault="0001716D" w:rsidP="00654A41">
      <w:pPr>
        <w:widowControl w:val="0"/>
        <w:ind w:right="-360"/>
        <w:jc w:val="center"/>
        <w:outlineLvl w:val="0"/>
        <w:rPr>
          <w:rFonts w:ascii="Arial" w:hAnsi="Arial" w:cs="Arial"/>
          <w:b/>
          <w:spacing w:val="-35"/>
          <w:sz w:val="30"/>
          <w:szCs w:val="28"/>
        </w:rPr>
      </w:pPr>
      <w:r w:rsidRPr="00876A0A">
        <w:rPr>
          <w:rFonts w:ascii="Arial" w:hAnsi="Arial" w:cs="Arial"/>
          <w:b/>
          <w:spacing w:val="-35"/>
          <w:sz w:val="30"/>
          <w:szCs w:val="28"/>
        </w:rPr>
        <w:t>Position Description Questionnaire</w:t>
      </w:r>
      <w:r w:rsidR="000F4B3F" w:rsidRPr="00876A0A">
        <w:rPr>
          <w:rFonts w:ascii="Arial" w:hAnsi="Arial" w:cs="Arial"/>
          <w:b/>
          <w:spacing w:val="-35"/>
          <w:sz w:val="30"/>
          <w:szCs w:val="28"/>
        </w:rPr>
        <w:t xml:space="preserve"> (PDQ)</w:t>
      </w:r>
    </w:p>
    <w:p w14:paraId="3E975B64" w14:textId="77777777" w:rsidR="00CC1AB7" w:rsidRPr="00876A0A" w:rsidRDefault="00CC1AB7" w:rsidP="00654A41">
      <w:pPr>
        <w:widowControl w:val="0"/>
        <w:ind w:right="-360"/>
        <w:jc w:val="center"/>
        <w:outlineLvl w:val="0"/>
        <w:rPr>
          <w:rFonts w:ascii="Arial" w:hAnsi="Arial" w:cs="Arial"/>
          <w:b/>
          <w:spacing w:val="-35"/>
          <w:sz w:val="16"/>
          <w:szCs w:val="16"/>
        </w:rPr>
      </w:pPr>
    </w:p>
    <w:p w14:paraId="4F99DDC0" w14:textId="77777777" w:rsidR="00E56C62" w:rsidRPr="00876A0A" w:rsidRDefault="00E56C62" w:rsidP="00654A41">
      <w:pPr>
        <w:widowControl w:val="0"/>
        <w:ind w:left="-288" w:right="-360"/>
        <w:jc w:val="center"/>
        <w:outlineLvl w:val="0"/>
        <w:rPr>
          <w:rFonts w:ascii="Arial" w:hAnsi="Arial" w:cs="Arial"/>
          <w:b/>
          <w:sz w:val="16"/>
          <w:szCs w:val="16"/>
        </w:rPr>
      </w:pPr>
    </w:p>
    <w:p w14:paraId="5CDCE118" w14:textId="77777777" w:rsidR="00E56C62" w:rsidRPr="00876A0A" w:rsidRDefault="0001716D" w:rsidP="00CC1AB7">
      <w:pPr>
        <w:widowControl w:val="0"/>
        <w:numPr>
          <w:ilvl w:val="0"/>
          <w:numId w:val="3"/>
        </w:numPr>
        <w:pBdr>
          <w:top w:val="single" w:sz="4" w:space="1" w:color="auto"/>
          <w:left w:val="single" w:sz="4" w:space="9" w:color="auto"/>
          <w:bottom w:val="single" w:sz="4" w:space="2" w:color="auto"/>
          <w:right w:val="single" w:sz="4" w:space="4" w:color="auto"/>
        </w:pBdr>
        <w:shd w:val="pct10" w:color="auto" w:fill="auto"/>
        <w:rPr>
          <w:rFonts w:ascii="Arial" w:hAnsi="Arial" w:cs="Arial"/>
          <w:b/>
          <w:sz w:val="18"/>
        </w:rPr>
      </w:pPr>
      <w:r w:rsidRPr="00876A0A">
        <w:rPr>
          <w:rFonts w:ascii="Arial" w:hAnsi="Arial" w:cs="Arial"/>
          <w:b/>
          <w:sz w:val="18"/>
        </w:rPr>
        <w:t>Employee</w:t>
      </w:r>
      <w:r w:rsidR="008A40A8" w:rsidRPr="00876A0A">
        <w:rPr>
          <w:rFonts w:ascii="Arial" w:hAnsi="Arial" w:cs="Arial"/>
          <w:b/>
          <w:sz w:val="18"/>
        </w:rPr>
        <w:t xml:space="preserve"> participation in completing</w:t>
      </w:r>
      <w:r w:rsidRPr="00876A0A">
        <w:rPr>
          <w:rFonts w:ascii="Arial" w:hAnsi="Arial" w:cs="Arial"/>
          <w:b/>
          <w:sz w:val="18"/>
        </w:rPr>
        <w:t xml:space="preserve"> this document is encouraged; however, the appointing authority and supervisor are accountable for establishing the </w:t>
      </w:r>
      <w:r w:rsidR="008A40A8" w:rsidRPr="00876A0A">
        <w:rPr>
          <w:rFonts w:ascii="Arial" w:hAnsi="Arial" w:cs="Arial"/>
          <w:b/>
          <w:sz w:val="18"/>
        </w:rPr>
        <w:t xml:space="preserve">work </w:t>
      </w:r>
      <w:r w:rsidRPr="00876A0A">
        <w:rPr>
          <w:rFonts w:ascii="Arial" w:hAnsi="Arial" w:cs="Arial"/>
          <w:b/>
          <w:sz w:val="18"/>
        </w:rPr>
        <w:t>assignment and ensuring t</w:t>
      </w:r>
      <w:r w:rsidR="00AD542B" w:rsidRPr="00876A0A">
        <w:rPr>
          <w:rFonts w:ascii="Arial" w:hAnsi="Arial" w:cs="Arial"/>
          <w:b/>
          <w:sz w:val="18"/>
        </w:rPr>
        <w:t>he accuracy of this information.</w:t>
      </w:r>
      <w:r w:rsidR="00E56C62" w:rsidRPr="00876A0A">
        <w:rPr>
          <w:rFonts w:ascii="Arial" w:hAnsi="Arial" w:cs="Arial"/>
          <w:b/>
          <w:sz w:val="18"/>
        </w:rPr>
        <w:t xml:space="preserve"> </w:t>
      </w:r>
    </w:p>
    <w:p w14:paraId="20B44776" w14:textId="77777777" w:rsidR="00E56C62" w:rsidRPr="00876A0A" w:rsidRDefault="008A40A8" w:rsidP="00CC1AB7">
      <w:pPr>
        <w:widowControl w:val="0"/>
        <w:numPr>
          <w:ilvl w:val="0"/>
          <w:numId w:val="3"/>
        </w:numPr>
        <w:pBdr>
          <w:top w:val="single" w:sz="4" w:space="1" w:color="auto"/>
          <w:left w:val="single" w:sz="4" w:space="9" w:color="auto"/>
          <w:bottom w:val="single" w:sz="4" w:space="2" w:color="auto"/>
          <w:right w:val="single" w:sz="4" w:space="4" w:color="auto"/>
        </w:pBdr>
        <w:shd w:val="pct10" w:color="auto" w:fill="auto"/>
        <w:rPr>
          <w:rFonts w:ascii="Arial" w:hAnsi="Arial" w:cs="Arial"/>
          <w:b/>
          <w:sz w:val="18"/>
        </w:rPr>
      </w:pPr>
      <w:r w:rsidRPr="00876A0A">
        <w:rPr>
          <w:rFonts w:ascii="Arial" w:hAnsi="Arial" w:cs="Arial"/>
          <w:b/>
          <w:sz w:val="18"/>
        </w:rPr>
        <w:t>Fi</w:t>
      </w:r>
      <w:r w:rsidR="00C050CF" w:rsidRPr="00876A0A">
        <w:rPr>
          <w:rFonts w:ascii="Arial" w:hAnsi="Arial" w:cs="Arial"/>
          <w:b/>
          <w:sz w:val="18"/>
        </w:rPr>
        <w:t xml:space="preserve">ll out this questionnaire </w:t>
      </w:r>
      <w:r w:rsidR="00DC4B2E" w:rsidRPr="00876A0A">
        <w:rPr>
          <w:rFonts w:ascii="Arial" w:hAnsi="Arial" w:cs="Arial"/>
          <w:b/>
          <w:sz w:val="18"/>
        </w:rPr>
        <w:t>in language that would be clear to someone completely unfamiliar with the job</w:t>
      </w:r>
      <w:r w:rsidR="00C050CF" w:rsidRPr="00876A0A">
        <w:rPr>
          <w:rFonts w:ascii="Arial" w:hAnsi="Arial" w:cs="Arial"/>
          <w:b/>
          <w:sz w:val="18"/>
        </w:rPr>
        <w:t>.</w:t>
      </w:r>
    </w:p>
    <w:p w14:paraId="3F26495E" w14:textId="77777777" w:rsidR="00C050CF" w:rsidRPr="00876A0A" w:rsidRDefault="00C050CF" w:rsidP="00CC1AB7">
      <w:pPr>
        <w:widowControl w:val="0"/>
        <w:numPr>
          <w:ilvl w:val="0"/>
          <w:numId w:val="1"/>
        </w:numPr>
        <w:pBdr>
          <w:top w:val="single" w:sz="4" w:space="1" w:color="auto"/>
          <w:left w:val="single" w:sz="4" w:space="9" w:color="auto"/>
          <w:bottom w:val="single" w:sz="4" w:space="2" w:color="auto"/>
          <w:right w:val="single" w:sz="4" w:space="4" w:color="auto"/>
        </w:pBdr>
        <w:shd w:val="pct10" w:color="auto" w:fill="auto"/>
        <w:rPr>
          <w:rFonts w:ascii="Arial" w:hAnsi="Arial" w:cs="Arial"/>
          <w:b/>
          <w:sz w:val="18"/>
        </w:rPr>
      </w:pPr>
      <w:r w:rsidRPr="00876A0A">
        <w:rPr>
          <w:rFonts w:ascii="Arial" w:hAnsi="Arial" w:cs="Arial"/>
          <w:b/>
          <w:sz w:val="18"/>
        </w:rPr>
        <w:t xml:space="preserve">If this position’s work assignment </w:t>
      </w:r>
      <w:r w:rsidR="00DC4B2E" w:rsidRPr="00876A0A">
        <w:rPr>
          <w:rFonts w:ascii="Arial" w:hAnsi="Arial" w:cs="Arial"/>
          <w:b/>
          <w:sz w:val="18"/>
        </w:rPr>
        <w:t xml:space="preserve">significantly </w:t>
      </w:r>
      <w:r w:rsidRPr="00876A0A">
        <w:rPr>
          <w:rFonts w:ascii="Arial" w:hAnsi="Arial" w:cs="Arial"/>
          <w:b/>
          <w:sz w:val="18"/>
        </w:rPr>
        <w:t xml:space="preserve">changes the work assignments of other positions in your department, the other positions’ PDQs should </w:t>
      </w:r>
      <w:r w:rsidR="00DC4B2E" w:rsidRPr="00876A0A">
        <w:rPr>
          <w:rFonts w:ascii="Arial" w:hAnsi="Arial" w:cs="Arial"/>
          <w:b/>
          <w:sz w:val="18"/>
        </w:rPr>
        <w:t xml:space="preserve">also </w:t>
      </w:r>
      <w:r w:rsidRPr="00876A0A">
        <w:rPr>
          <w:rFonts w:ascii="Arial" w:hAnsi="Arial" w:cs="Arial"/>
          <w:b/>
          <w:sz w:val="18"/>
        </w:rPr>
        <w:t xml:space="preserve">be </w:t>
      </w:r>
      <w:r w:rsidR="00DC4B2E" w:rsidRPr="00876A0A">
        <w:rPr>
          <w:rFonts w:ascii="Arial" w:hAnsi="Arial" w:cs="Arial"/>
          <w:b/>
          <w:sz w:val="18"/>
        </w:rPr>
        <w:t>revised.</w:t>
      </w:r>
    </w:p>
    <w:p w14:paraId="3AD96A46" w14:textId="77777777" w:rsidR="00E9774A" w:rsidRPr="00876A0A" w:rsidRDefault="00E9774A" w:rsidP="00654A41">
      <w:pPr>
        <w:widowControl w:val="0"/>
        <w:ind w:left="9360" w:right="-360"/>
        <w:rPr>
          <w:rFonts w:ascii="Arial" w:hAnsi="Arial" w:cs="Arial"/>
          <w:sz w:val="24"/>
          <w:szCs w:val="24"/>
        </w:rPr>
      </w:pPr>
    </w:p>
    <w:p w14:paraId="41CED213" w14:textId="77777777" w:rsidR="00B32A8B" w:rsidRPr="00876A0A" w:rsidRDefault="00B32A8B" w:rsidP="00602103">
      <w:pPr>
        <w:widowControl w:val="0"/>
        <w:shd w:val="pct10" w:color="auto" w:fill="auto"/>
        <w:ind w:left="-90"/>
        <w:jc w:val="both"/>
        <w:outlineLvl w:val="0"/>
        <w:rPr>
          <w:rFonts w:ascii="Arial" w:hAnsi="Arial" w:cs="Arial"/>
          <w:b/>
          <w:sz w:val="22"/>
        </w:rPr>
      </w:pPr>
      <w:r w:rsidRPr="00876A0A">
        <w:rPr>
          <w:rFonts w:ascii="Arial" w:hAnsi="Arial" w:cs="Arial"/>
          <w:b/>
          <w:sz w:val="22"/>
          <w:highlight w:val="yellow"/>
        </w:rPr>
        <w:t>Position Data</w:t>
      </w:r>
    </w:p>
    <w:p w14:paraId="365E0A28" w14:textId="77777777" w:rsidR="00B32A8B" w:rsidRPr="00876A0A" w:rsidRDefault="00B32A8B" w:rsidP="00B32A8B">
      <w:pPr>
        <w:widowControl w:val="0"/>
        <w:ind w:left="-270" w:right="-360"/>
        <w:jc w:val="both"/>
        <w:rPr>
          <w:rFonts w:ascii="Arial" w:hAnsi="Arial" w:cs="Arial"/>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6120"/>
      </w:tblGrid>
      <w:tr w:rsidR="00E9774A" w:rsidRPr="00876A0A" w14:paraId="5A6DAF9B" w14:textId="77777777" w:rsidTr="00602103">
        <w:tc>
          <w:tcPr>
            <w:tcW w:w="3438" w:type="dxa"/>
            <w:shd w:val="clear" w:color="auto" w:fill="auto"/>
            <w:vAlign w:val="center"/>
          </w:tcPr>
          <w:p w14:paraId="50B85F8C" w14:textId="77777777" w:rsidR="00E9774A" w:rsidRPr="00876A0A" w:rsidRDefault="00E9774A" w:rsidP="00EE7396">
            <w:pPr>
              <w:widowControl w:val="0"/>
              <w:ind w:right="72"/>
              <w:jc w:val="right"/>
              <w:rPr>
                <w:rFonts w:ascii="Arial" w:hAnsi="Arial" w:cs="Arial"/>
                <w:b/>
              </w:rPr>
            </w:pPr>
            <w:r w:rsidRPr="00876A0A">
              <w:rPr>
                <w:rFonts w:ascii="Arial" w:hAnsi="Arial" w:cs="Arial"/>
                <w:b/>
              </w:rPr>
              <w:t>Position Number:</w:t>
            </w:r>
          </w:p>
        </w:tc>
        <w:tc>
          <w:tcPr>
            <w:tcW w:w="6120" w:type="dxa"/>
            <w:shd w:val="clear" w:color="auto" w:fill="auto"/>
            <w:vAlign w:val="center"/>
          </w:tcPr>
          <w:p w14:paraId="4C364E7B" w14:textId="77777777" w:rsidR="00E9774A" w:rsidRPr="00876A0A" w:rsidRDefault="00C979DB" w:rsidP="00EE7396">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00CB460E" w:rsidRPr="00876A0A">
              <w:rPr>
                <w:rFonts w:ascii="Arial" w:hAnsi="Arial" w:cs="Arial"/>
              </w:rPr>
              <w:t> </w:t>
            </w:r>
            <w:r w:rsidR="00CB460E" w:rsidRPr="00876A0A">
              <w:rPr>
                <w:rFonts w:ascii="Arial" w:hAnsi="Arial" w:cs="Arial"/>
              </w:rPr>
              <w:t> </w:t>
            </w:r>
            <w:r w:rsidR="00CB460E" w:rsidRPr="00876A0A">
              <w:rPr>
                <w:rFonts w:ascii="Arial" w:hAnsi="Arial" w:cs="Arial"/>
              </w:rPr>
              <w:t> </w:t>
            </w:r>
            <w:r w:rsidR="00CB460E" w:rsidRPr="00876A0A">
              <w:rPr>
                <w:rFonts w:ascii="Arial" w:hAnsi="Arial" w:cs="Arial"/>
              </w:rPr>
              <w:t> </w:t>
            </w:r>
            <w:r w:rsidR="00CB460E" w:rsidRPr="00876A0A">
              <w:rPr>
                <w:rFonts w:ascii="Arial" w:hAnsi="Arial" w:cs="Arial"/>
              </w:rPr>
              <w:t> </w:t>
            </w:r>
            <w:r w:rsidRPr="00876A0A">
              <w:rPr>
                <w:rFonts w:ascii="Arial" w:hAnsi="Arial" w:cs="Arial"/>
              </w:rPr>
              <w:fldChar w:fldCharType="end"/>
            </w:r>
          </w:p>
        </w:tc>
      </w:tr>
      <w:tr w:rsidR="007E233C" w:rsidRPr="00876A0A" w14:paraId="1E937273" w14:textId="77777777" w:rsidTr="00602103">
        <w:tc>
          <w:tcPr>
            <w:tcW w:w="3438" w:type="dxa"/>
            <w:shd w:val="clear" w:color="auto" w:fill="auto"/>
            <w:vAlign w:val="center"/>
          </w:tcPr>
          <w:p w14:paraId="3CF6AEDE" w14:textId="77777777" w:rsidR="007E233C" w:rsidRPr="00876A0A" w:rsidRDefault="007E233C" w:rsidP="007E233C">
            <w:pPr>
              <w:widowControl w:val="0"/>
              <w:ind w:right="72"/>
              <w:jc w:val="right"/>
              <w:rPr>
                <w:rFonts w:ascii="Arial" w:hAnsi="Arial" w:cs="Arial"/>
                <w:b/>
              </w:rPr>
            </w:pPr>
            <w:r w:rsidRPr="00876A0A">
              <w:rPr>
                <w:rFonts w:ascii="Arial" w:hAnsi="Arial" w:cs="Arial"/>
                <w:b/>
              </w:rPr>
              <w:t>Job Code:</w:t>
            </w:r>
          </w:p>
        </w:tc>
        <w:tc>
          <w:tcPr>
            <w:tcW w:w="6120" w:type="dxa"/>
            <w:shd w:val="clear" w:color="auto" w:fill="auto"/>
            <w:vAlign w:val="center"/>
          </w:tcPr>
          <w:p w14:paraId="5E9F4128" w14:textId="77777777" w:rsidR="007E233C" w:rsidRPr="00876A0A" w:rsidRDefault="007E233C" w:rsidP="007E233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7E233C" w:rsidRPr="00876A0A" w14:paraId="536D868C" w14:textId="77777777" w:rsidTr="00602103">
        <w:tc>
          <w:tcPr>
            <w:tcW w:w="3438" w:type="dxa"/>
            <w:shd w:val="clear" w:color="auto" w:fill="auto"/>
            <w:vAlign w:val="center"/>
          </w:tcPr>
          <w:p w14:paraId="199A743B" w14:textId="77777777" w:rsidR="007E233C" w:rsidRPr="00876A0A" w:rsidRDefault="007E233C" w:rsidP="007E233C">
            <w:pPr>
              <w:widowControl w:val="0"/>
              <w:ind w:right="72"/>
              <w:jc w:val="right"/>
              <w:rPr>
                <w:rFonts w:ascii="Arial" w:hAnsi="Arial" w:cs="Arial"/>
                <w:b/>
              </w:rPr>
            </w:pPr>
            <w:r w:rsidRPr="00876A0A">
              <w:rPr>
                <w:rFonts w:ascii="Arial" w:hAnsi="Arial" w:cs="Arial"/>
                <w:b/>
              </w:rPr>
              <w:t>Current Class Title:</w:t>
            </w:r>
          </w:p>
        </w:tc>
        <w:tc>
          <w:tcPr>
            <w:tcW w:w="6120" w:type="dxa"/>
            <w:shd w:val="clear" w:color="auto" w:fill="auto"/>
            <w:vAlign w:val="center"/>
          </w:tcPr>
          <w:p w14:paraId="5569B5BA" w14:textId="77777777" w:rsidR="007E233C" w:rsidRPr="00876A0A" w:rsidRDefault="007E233C" w:rsidP="007E233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7E233C" w:rsidRPr="00876A0A" w14:paraId="65C8687F" w14:textId="77777777" w:rsidTr="00602103">
        <w:tc>
          <w:tcPr>
            <w:tcW w:w="3438" w:type="dxa"/>
            <w:shd w:val="clear" w:color="auto" w:fill="auto"/>
            <w:vAlign w:val="center"/>
          </w:tcPr>
          <w:p w14:paraId="2BCF8ADE" w14:textId="77777777" w:rsidR="007E233C" w:rsidRPr="00876A0A" w:rsidRDefault="007E233C" w:rsidP="0069647C">
            <w:pPr>
              <w:widowControl w:val="0"/>
              <w:ind w:right="72"/>
              <w:jc w:val="right"/>
              <w:rPr>
                <w:rFonts w:ascii="Arial" w:hAnsi="Arial" w:cs="Arial"/>
                <w:b/>
              </w:rPr>
            </w:pPr>
            <w:r w:rsidRPr="00876A0A">
              <w:rPr>
                <w:rFonts w:ascii="Arial" w:hAnsi="Arial" w:cs="Arial"/>
                <w:b/>
              </w:rPr>
              <w:t>Requested Class Title (optional):</w:t>
            </w:r>
          </w:p>
        </w:tc>
        <w:tc>
          <w:tcPr>
            <w:tcW w:w="6120" w:type="dxa"/>
            <w:shd w:val="clear" w:color="auto" w:fill="auto"/>
            <w:vAlign w:val="center"/>
          </w:tcPr>
          <w:p w14:paraId="540F309A" w14:textId="77777777" w:rsidR="007E233C" w:rsidRPr="00876A0A" w:rsidRDefault="007E233C" w:rsidP="0069647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7E233C" w:rsidRPr="00876A0A" w14:paraId="6CA7E585" w14:textId="77777777" w:rsidTr="00602103">
        <w:tc>
          <w:tcPr>
            <w:tcW w:w="3438" w:type="dxa"/>
            <w:shd w:val="clear" w:color="auto" w:fill="auto"/>
            <w:vAlign w:val="center"/>
          </w:tcPr>
          <w:p w14:paraId="545DC732" w14:textId="77777777" w:rsidR="007E233C" w:rsidRPr="00876A0A" w:rsidRDefault="007E233C" w:rsidP="0069647C">
            <w:pPr>
              <w:widowControl w:val="0"/>
              <w:ind w:right="72"/>
              <w:jc w:val="right"/>
              <w:rPr>
                <w:rFonts w:ascii="Arial" w:hAnsi="Arial" w:cs="Arial"/>
                <w:b/>
              </w:rPr>
            </w:pPr>
            <w:r w:rsidRPr="00876A0A">
              <w:rPr>
                <w:rFonts w:ascii="Arial" w:hAnsi="Arial" w:cs="Arial"/>
                <w:b/>
              </w:rPr>
              <w:t>Working Title (optional):</w:t>
            </w:r>
          </w:p>
        </w:tc>
        <w:tc>
          <w:tcPr>
            <w:tcW w:w="6120" w:type="dxa"/>
            <w:shd w:val="clear" w:color="auto" w:fill="auto"/>
            <w:vAlign w:val="center"/>
          </w:tcPr>
          <w:p w14:paraId="2CAFBB0E" w14:textId="77777777" w:rsidR="007E233C" w:rsidRPr="00876A0A" w:rsidRDefault="007E233C" w:rsidP="0069647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7E233C" w:rsidRPr="00876A0A" w14:paraId="0EA196B5" w14:textId="77777777" w:rsidTr="00602103">
        <w:tc>
          <w:tcPr>
            <w:tcW w:w="3438" w:type="dxa"/>
            <w:shd w:val="clear" w:color="auto" w:fill="auto"/>
            <w:vAlign w:val="center"/>
          </w:tcPr>
          <w:p w14:paraId="001D0C91" w14:textId="77777777" w:rsidR="007E233C" w:rsidRPr="00876A0A" w:rsidRDefault="007E233C" w:rsidP="0069647C">
            <w:pPr>
              <w:widowControl w:val="0"/>
              <w:ind w:right="72"/>
              <w:jc w:val="right"/>
              <w:rPr>
                <w:rFonts w:ascii="Arial" w:hAnsi="Arial" w:cs="Arial"/>
                <w:b/>
              </w:rPr>
            </w:pPr>
            <w:r w:rsidRPr="00876A0A">
              <w:rPr>
                <w:rFonts w:ascii="Arial" w:hAnsi="Arial" w:cs="Arial"/>
                <w:b/>
              </w:rPr>
              <w:t>Full / Part Time:</w:t>
            </w:r>
          </w:p>
        </w:tc>
        <w:tc>
          <w:tcPr>
            <w:tcW w:w="6120" w:type="dxa"/>
            <w:shd w:val="clear" w:color="auto" w:fill="auto"/>
            <w:vAlign w:val="center"/>
          </w:tcPr>
          <w:p w14:paraId="7577C3DB" w14:textId="77777777" w:rsidR="007E233C" w:rsidRPr="00876A0A" w:rsidRDefault="007E233C" w:rsidP="0069647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7E233C" w:rsidRPr="00876A0A" w14:paraId="41DEC98D" w14:textId="77777777" w:rsidTr="00602103">
        <w:tc>
          <w:tcPr>
            <w:tcW w:w="3438" w:type="dxa"/>
            <w:shd w:val="clear" w:color="auto" w:fill="auto"/>
            <w:vAlign w:val="center"/>
          </w:tcPr>
          <w:p w14:paraId="681F6010" w14:textId="77777777" w:rsidR="007E233C" w:rsidRPr="00876A0A" w:rsidRDefault="007E233C" w:rsidP="007E233C">
            <w:pPr>
              <w:widowControl w:val="0"/>
              <w:ind w:right="72"/>
              <w:jc w:val="right"/>
              <w:rPr>
                <w:rFonts w:ascii="Arial" w:hAnsi="Arial" w:cs="Arial"/>
                <w:b/>
              </w:rPr>
            </w:pPr>
            <w:r w:rsidRPr="00876A0A">
              <w:rPr>
                <w:rFonts w:ascii="Arial" w:hAnsi="Arial" w:cs="Arial"/>
                <w:b/>
              </w:rPr>
              <w:t>Standard Hours / FTE:</w:t>
            </w:r>
          </w:p>
        </w:tc>
        <w:tc>
          <w:tcPr>
            <w:tcW w:w="6120" w:type="dxa"/>
            <w:shd w:val="clear" w:color="auto" w:fill="auto"/>
            <w:vAlign w:val="center"/>
          </w:tcPr>
          <w:p w14:paraId="16B53C80" w14:textId="77777777" w:rsidR="007E233C" w:rsidRPr="00876A0A" w:rsidRDefault="007E233C" w:rsidP="0069647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7E233C" w:rsidRPr="00876A0A" w14:paraId="72333C19" w14:textId="77777777" w:rsidTr="00602103">
        <w:tc>
          <w:tcPr>
            <w:tcW w:w="3438" w:type="dxa"/>
            <w:shd w:val="clear" w:color="auto" w:fill="auto"/>
            <w:vAlign w:val="center"/>
          </w:tcPr>
          <w:p w14:paraId="1AE6F1E7" w14:textId="77777777" w:rsidR="007E233C" w:rsidRPr="00876A0A" w:rsidRDefault="007E233C" w:rsidP="0069647C">
            <w:pPr>
              <w:widowControl w:val="0"/>
              <w:ind w:right="72"/>
              <w:jc w:val="right"/>
              <w:rPr>
                <w:rFonts w:ascii="Arial" w:hAnsi="Arial" w:cs="Arial"/>
                <w:b/>
              </w:rPr>
            </w:pPr>
            <w:r w:rsidRPr="00876A0A">
              <w:rPr>
                <w:rFonts w:ascii="Arial" w:hAnsi="Arial" w:cs="Arial"/>
                <w:b/>
              </w:rPr>
              <w:t>Campus Department:</w:t>
            </w:r>
          </w:p>
        </w:tc>
        <w:tc>
          <w:tcPr>
            <w:tcW w:w="6120" w:type="dxa"/>
            <w:shd w:val="clear" w:color="auto" w:fill="auto"/>
            <w:vAlign w:val="center"/>
          </w:tcPr>
          <w:p w14:paraId="28DAEFEE" w14:textId="77777777" w:rsidR="007E233C" w:rsidRPr="00876A0A" w:rsidRDefault="007E233C" w:rsidP="0069647C">
            <w:pPr>
              <w:widowControl w:val="0"/>
              <w:ind w:left="162" w:right="-360"/>
              <w:rPr>
                <w:rFonts w:ascii="Arial" w:hAnsi="Arial" w:cs="Arial"/>
              </w:rPr>
            </w:pPr>
            <w:r w:rsidRPr="00876A0A">
              <w:rPr>
                <w:rFonts w:ascii="Arial" w:hAnsi="Arial" w:cs="Arial"/>
              </w:rPr>
              <w:fldChar w:fldCharType="begin">
                <w:ffData>
                  <w:name w:val="Text110"/>
                  <w:enabled/>
                  <w:calcOnExit w:val="0"/>
                  <w:textInput/>
                </w:ffData>
              </w:fldChar>
            </w:r>
            <w:bookmarkStart w:id="0" w:name="Text110"/>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bookmarkEnd w:id="0"/>
          </w:p>
        </w:tc>
      </w:tr>
      <w:tr w:rsidR="007E233C" w:rsidRPr="00876A0A" w14:paraId="10A63E60" w14:textId="77777777" w:rsidTr="00602103">
        <w:tc>
          <w:tcPr>
            <w:tcW w:w="3438" w:type="dxa"/>
            <w:shd w:val="clear" w:color="auto" w:fill="auto"/>
            <w:vAlign w:val="center"/>
          </w:tcPr>
          <w:p w14:paraId="32958597" w14:textId="77777777" w:rsidR="007E233C" w:rsidRPr="00876A0A" w:rsidRDefault="007E233C" w:rsidP="0069647C">
            <w:pPr>
              <w:widowControl w:val="0"/>
              <w:ind w:right="72"/>
              <w:jc w:val="right"/>
              <w:rPr>
                <w:rFonts w:ascii="Arial" w:hAnsi="Arial" w:cs="Arial"/>
                <w:b/>
              </w:rPr>
            </w:pPr>
            <w:r w:rsidRPr="00876A0A">
              <w:rPr>
                <w:rFonts w:ascii="Arial" w:hAnsi="Arial" w:cs="Arial"/>
                <w:b/>
              </w:rPr>
              <w:t>Work Unit:</w:t>
            </w:r>
          </w:p>
        </w:tc>
        <w:tc>
          <w:tcPr>
            <w:tcW w:w="6120" w:type="dxa"/>
            <w:shd w:val="clear" w:color="auto" w:fill="auto"/>
            <w:vAlign w:val="center"/>
          </w:tcPr>
          <w:p w14:paraId="2D32CB19" w14:textId="77777777" w:rsidR="007E233C" w:rsidRPr="00876A0A" w:rsidRDefault="007E233C" w:rsidP="0069647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7E233C" w:rsidRPr="00876A0A" w14:paraId="64C3298A" w14:textId="77777777" w:rsidTr="00602103">
        <w:tc>
          <w:tcPr>
            <w:tcW w:w="3438" w:type="dxa"/>
            <w:shd w:val="clear" w:color="auto" w:fill="auto"/>
            <w:vAlign w:val="center"/>
          </w:tcPr>
          <w:p w14:paraId="54B39681" w14:textId="77777777" w:rsidR="007E233C" w:rsidRPr="00876A0A" w:rsidRDefault="007E233C" w:rsidP="0069647C">
            <w:pPr>
              <w:widowControl w:val="0"/>
              <w:ind w:right="72"/>
              <w:jc w:val="right"/>
              <w:rPr>
                <w:rFonts w:ascii="Arial" w:hAnsi="Arial" w:cs="Arial"/>
                <w:b/>
              </w:rPr>
            </w:pPr>
            <w:r w:rsidRPr="00876A0A">
              <w:rPr>
                <w:rFonts w:ascii="Arial" w:hAnsi="Arial" w:cs="Arial"/>
                <w:b/>
              </w:rPr>
              <w:t>Reports To:</w:t>
            </w:r>
          </w:p>
          <w:p w14:paraId="08A1C475" w14:textId="77777777" w:rsidR="00E92A46" w:rsidRPr="00876A0A" w:rsidRDefault="00E92A46" w:rsidP="0069647C">
            <w:pPr>
              <w:widowControl w:val="0"/>
              <w:ind w:right="72"/>
              <w:jc w:val="right"/>
              <w:rPr>
                <w:rFonts w:ascii="Arial" w:hAnsi="Arial" w:cs="Arial"/>
              </w:rPr>
            </w:pPr>
            <w:r w:rsidRPr="00876A0A">
              <w:rPr>
                <w:rFonts w:ascii="Arial" w:hAnsi="Arial" w:cs="Arial"/>
              </w:rPr>
              <w:t>(include position number)</w:t>
            </w:r>
          </w:p>
        </w:tc>
        <w:tc>
          <w:tcPr>
            <w:tcW w:w="6120" w:type="dxa"/>
            <w:shd w:val="clear" w:color="auto" w:fill="auto"/>
            <w:vAlign w:val="center"/>
          </w:tcPr>
          <w:p w14:paraId="40FA7E11" w14:textId="77777777" w:rsidR="007E233C" w:rsidRPr="00876A0A" w:rsidRDefault="007E233C" w:rsidP="0069647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E92A46" w:rsidRPr="00876A0A" w14:paraId="722516C9" w14:textId="77777777" w:rsidTr="00AF1FB1">
        <w:tc>
          <w:tcPr>
            <w:tcW w:w="3438" w:type="dxa"/>
            <w:shd w:val="clear" w:color="auto" w:fill="auto"/>
            <w:vAlign w:val="center"/>
          </w:tcPr>
          <w:p w14:paraId="2E1D8B65" w14:textId="77777777" w:rsidR="00E92A46" w:rsidRPr="00876A0A" w:rsidRDefault="00E92A46" w:rsidP="00AF1FB1">
            <w:pPr>
              <w:widowControl w:val="0"/>
              <w:ind w:right="72"/>
              <w:jc w:val="right"/>
              <w:rPr>
                <w:rFonts w:ascii="Arial" w:hAnsi="Arial" w:cs="Arial"/>
                <w:b/>
              </w:rPr>
            </w:pPr>
            <w:r w:rsidRPr="00876A0A">
              <w:rPr>
                <w:rFonts w:ascii="Arial" w:hAnsi="Arial" w:cs="Arial"/>
                <w:b/>
              </w:rPr>
              <w:t>Appointing Authority:</w:t>
            </w:r>
          </w:p>
          <w:p w14:paraId="3E79699F" w14:textId="77777777" w:rsidR="00E92A46" w:rsidRPr="00876A0A" w:rsidRDefault="00E92A46" w:rsidP="00AF1FB1">
            <w:pPr>
              <w:widowControl w:val="0"/>
              <w:ind w:right="72"/>
              <w:jc w:val="right"/>
              <w:rPr>
                <w:rFonts w:ascii="Arial" w:hAnsi="Arial" w:cs="Arial"/>
              </w:rPr>
            </w:pPr>
            <w:r w:rsidRPr="00876A0A">
              <w:rPr>
                <w:rFonts w:ascii="Arial" w:hAnsi="Arial" w:cs="Arial"/>
              </w:rPr>
              <w:t>(include position number)</w:t>
            </w:r>
          </w:p>
        </w:tc>
        <w:tc>
          <w:tcPr>
            <w:tcW w:w="6120" w:type="dxa"/>
            <w:shd w:val="clear" w:color="auto" w:fill="auto"/>
            <w:vAlign w:val="center"/>
          </w:tcPr>
          <w:p w14:paraId="52D5E0FC" w14:textId="77777777" w:rsidR="00E92A46" w:rsidRPr="00876A0A" w:rsidRDefault="00E92A46" w:rsidP="00AF1FB1">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B92C7F" w:rsidRPr="00876A0A" w14:paraId="51859B24" w14:textId="77777777" w:rsidTr="00602103">
        <w:tc>
          <w:tcPr>
            <w:tcW w:w="3438" w:type="dxa"/>
            <w:shd w:val="clear" w:color="auto" w:fill="auto"/>
            <w:vAlign w:val="center"/>
          </w:tcPr>
          <w:p w14:paraId="13E804CC" w14:textId="77777777" w:rsidR="00B92C7F" w:rsidRPr="00876A0A" w:rsidRDefault="00B92C7F" w:rsidP="0069647C">
            <w:pPr>
              <w:widowControl w:val="0"/>
              <w:ind w:right="72"/>
              <w:jc w:val="right"/>
              <w:rPr>
                <w:rFonts w:ascii="Arial" w:hAnsi="Arial" w:cs="Arial"/>
                <w:b/>
              </w:rPr>
            </w:pPr>
            <w:r w:rsidRPr="00876A0A">
              <w:rPr>
                <w:rFonts w:ascii="Arial" w:hAnsi="Arial" w:cs="Arial"/>
                <w:b/>
              </w:rPr>
              <w:t xml:space="preserve">Funding </w:t>
            </w:r>
            <w:proofErr w:type="spellStart"/>
            <w:r w:rsidRPr="00876A0A">
              <w:rPr>
                <w:rFonts w:ascii="Arial" w:hAnsi="Arial" w:cs="Arial"/>
                <w:b/>
              </w:rPr>
              <w:t>Speedtype</w:t>
            </w:r>
            <w:proofErr w:type="spellEnd"/>
            <w:r w:rsidRPr="00876A0A">
              <w:rPr>
                <w:rFonts w:ascii="Arial" w:hAnsi="Arial" w:cs="Arial"/>
                <w:b/>
              </w:rPr>
              <w:t>(s):</w:t>
            </w:r>
          </w:p>
        </w:tc>
        <w:tc>
          <w:tcPr>
            <w:tcW w:w="6120" w:type="dxa"/>
            <w:shd w:val="clear" w:color="auto" w:fill="auto"/>
            <w:vAlign w:val="center"/>
          </w:tcPr>
          <w:p w14:paraId="470CCF9D" w14:textId="77777777" w:rsidR="00B92C7F" w:rsidRPr="00876A0A" w:rsidRDefault="00B92C7F" w:rsidP="0069647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7E233C" w:rsidRPr="00876A0A" w14:paraId="0E8A91DE" w14:textId="77777777" w:rsidTr="001D272F">
        <w:tc>
          <w:tcPr>
            <w:tcW w:w="3438" w:type="dxa"/>
            <w:shd w:val="clear" w:color="auto" w:fill="auto"/>
            <w:tcMar>
              <w:top w:w="72" w:type="dxa"/>
              <w:left w:w="115" w:type="dxa"/>
              <w:bottom w:w="43" w:type="dxa"/>
              <w:right w:w="115" w:type="dxa"/>
            </w:tcMar>
            <w:vAlign w:val="center"/>
          </w:tcPr>
          <w:p w14:paraId="0D9D9D81" w14:textId="77777777" w:rsidR="007E233C" w:rsidRPr="00876A0A" w:rsidRDefault="007E233C" w:rsidP="0069647C">
            <w:pPr>
              <w:widowControl w:val="0"/>
              <w:ind w:right="72"/>
              <w:jc w:val="right"/>
              <w:rPr>
                <w:rFonts w:ascii="Arial" w:hAnsi="Arial" w:cs="Arial"/>
                <w:b/>
              </w:rPr>
            </w:pPr>
            <w:r w:rsidRPr="00876A0A">
              <w:rPr>
                <w:rFonts w:ascii="Arial" w:hAnsi="Arial" w:cs="Arial"/>
                <w:b/>
              </w:rPr>
              <w:t>Type of Review:</w:t>
            </w:r>
          </w:p>
        </w:tc>
        <w:tc>
          <w:tcPr>
            <w:tcW w:w="6120" w:type="dxa"/>
            <w:shd w:val="clear" w:color="auto" w:fill="auto"/>
            <w:tcMar>
              <w:top w:w="72" w:type="dxa"/>
              <w:left w:w="115" w:type="dxa"/>
              <w:bottom w:w="43" w:type="dxa"/>
              <w:right w:w="115" w:type="dxa"/>
            </w:tcMar>
            <w:vAlign w:val="center"/>
          </w:tcPr>
          <w:p w14:paraId="72B02724" w14:textId="66843BB6" w:rsidR="007E233C" w:rsidRPr="00876A0A" w:rsidRDefault="00210B63" w:rsidP="00E56F5E">
            <w:pPr>
              <w:widowControl w:val="0"/>
              <w:ind w:left="158" w:right="-360"/>
              <w:rPr>
                <w:rFonts w:ascii="Arial" w:hAnsi="Arial" w:cs="Arial"/>
              </w:rPr>
            </w:pPr>
            <w:r w:rsidRPr="00876A0A">
              <w:rPr>
                <w:rFonts w:ascii="Segoe UI Symbol" w:eastAsia="MS Gothic" w:hAnsi="Segoe UI Symbol" w:cs="Segoe UI Symbol"/>
                <w:sz w:val="26"/>
                <w:szCs w:val="26"/>
              </w:rPr>
              <w:t>☐</w:t>
            </w:r>
            <w:r w:rsidRPr="00876A0A">
              <w:rPr>
                <w:rFonts w:ascii="Arial" w:hAnsi="Arial" w:cs="Arial"/>
                <w:b/>
              </w:rPr>
              <w:t xml:space="preserve"> </w:t>
            </w:r>
            <w:r w:rsidR="007E233C" w:rsidRPr="00876A0A">
              <w:rPr>
                <w:rFonts w:ascii="Arial" w:hAnsi="Arial" w:cs="Arial"/>
                <w:b/>
              </w:rPr>
              <w:t>New Position</w:t>
            </w:r>
            <w:r w:rsidR="007E233C" w:rsidRPr="00876A0A">
              <w:rPr>
                <w:rFonts w:ascii="Arial" w:hAnsi="Arial" w:cs="Arial"/>
              </w:rPr>
              <w:t xml:space="preserve"> – Create new </w:t>
            </w:r>
            <w:r w:rsidR="00B32A8B" w:rsidRPr="00876A0A">
              <w:rPr>
                <w:rFonts w:ascii="Arial" w:hAnsi="Arial" w:cs="Arial"/>
              </w:rPr>
              <w:t xml:space="preserve">position and </w:t>
            </w:r>
            <w:r w:rsidR="007E233C" w:rsidRPr="00876A0A">
              <w:rPr>
                <w:rFonts w:ascii="Arial" w:hAnsi="Arial" w:cs="Arial"/>
              </w:rPr>
              <w:t>description for action</w:t>
            </w:r>
          </w:p>
          <w:p w14:paraId="6ADA82A4" w14:textId="5AA9DCAA" w:rsidR="007E233C" w:rsidRPr="00876A0A" w:rsidRDefault="00210B63" w:rsidP="00E56F5E">
            <w:pPr>
              <w:widowControl w:val="0"/>
              <w:ind w:left="158" w:right="-360"/>
              <w:rPr>
                <w:rFonts w:ascii="Arial" w:hAnsi="Arial" w:cs="Arial"/>
              </w:rPr>
            </w:pPr>
            <w:r w:rsidRPr="00876A0A">
              <w:rPr>
                <w:rFonts w:ascii="Segoe UI Symbol" w:eastAsia="MS Gothic" w:hAnsi="Segoe UI Symbol" w:cs="Segoe UI Symbol"/>
                <w:sz w:val="26"/>
                <w:szCs w:val="26"/>
              </w:rPr>
              <w:t>☐</w:t>
            </w:r>
            <w:r w:rsidRPr="00876A0A">
              <w:rPr>
                <w:rFonts w:ascii="Arial" w:hAnsi="Arial" w:cs="Arial"/>
                <w:b/>
              </w:rPr>
              <w:t xml:space="preserve"> </w:t>
            </w:r>
            <w:r w:rsidR="007E233C" w:rsidRPr="00876A0A">
              <w:rPr>
                <w:rFonts w:ascii="Arial" w:hAnsi="Arial" w:cs="Arial"/>
                <w:b/>
              </w:rPr>
              <w:t>Vacant Position</w:t>
            </w:r>
            <w:r w:rsidR="007E233C" w:rsidRPr="00876A0A">
              <w:rPr>
                <w:rFonts w:ascii="Arial" w:hAnsi="Arial" w:cs="Arial"/>
              </w:rPr>
              <w:t xml:space="preserve"> – Update existing description before action</w:t>
            </w:r>
          </w:p>
          <w:p w14:paraId="5BD2C370" w14:textId="370E40B3" w:rsidR="007E233C" w:rsidRPr="00876A0A" w:rsidRDefault="00210B63" w:rsidP="00E56F5E">
            <w:pPr>
              <w:widowControl w:val="0"/>
              <w:ind w:left="158" w:right="-360"/>
              <w:rPr>
                <w:rFonts w:ascii="Arial" w:hAnsi="Arial" w:cs="Arial"/>
              </w:rPr>
            </w:pPr>
            <w:r w:rsidRPr="00876A0A">
              <w:rPr>
                <w:rFonts w:ascii="Segoe UI Symbol" w:eastAsia="MS Gothic" w:hAnsi="Segoe UI Symbol" w:cs="Segoe UI Symbol"/>
                <w:sz w:val="26"/>
                <w:szCs w:val="26"/>
              </w:rPr>
              <w:t>☐</w:t>
            </w:r>
            <w:r w:rsidRPr="00876A0A">
              <w:rPr>
                <w:rFonts w:ascii="Arial" w:hAnsi="Arial" w:cs="Arial"/>
                <w:b/>
              </w:rPr>
              <w:t xml:space="preserve"> </w:t>
            </w:r>
            <w:r w:rsidR="007E233C" w:rsidRPr="00876A0A">
              <w:rPr>
                <w:rFonts w:ascii="Arial" w:hAnsi="Arial" w:cs="Arial"/>
                <w:b/>
              </w:rPr>
              <w:t>Occupied Position</w:t>
            </w:r>
            <w:r w:rsidR="007E233C" w:rsidRPr="00876A0A">
              <w:rPr>
                <w:rFonts w:ascii="Arial" w:hAnsi="Arial" w:cs="Arial"/>
              </w:rPr>
              <w:t xml:space="preserve"> – Requesting change in job code / salary</w:t>
            </w:r>
          </w:p>
          <w:p w14:paraId="3FA09540" w14:textId="13A4F45F" w:rsidR="007E233C" w:rsidRPr="00876A0A" w:rsidRDefault="00210B63" w:rsidP="00E56F5E">
            <w:pPr>
              <w:widowControl w:val="0"/>
              <w:ind w:left="158" w:right="-360"/>
              <w:rPr>
                <w:rFonts w:ascii="Arial" w:hAnsi="Arial" w:cs="Arial"/>
              </w:rPr>
            </w:pPr>
            <w:r w:rsidRPr="00876A0A">
              <w:rPr>
                <w:rFonts w:ascii="Segoe UI Symbol" w:eastAsia="MS Gothic" w:hAnsi="Segoe UI Symbol" w:cs="Segoe UI Symbol"/>
                <w:sz w:val="26"/>
                <w:szCs w:val="26"/>
              </w:rPr>
              <w:t>☐</w:t>
            </w:r>
            <w:r w:rsidRPr="00876A0A">
              <w:rPr>
                <w:rFonts w:ascii="Arial" w:hAnsi="Arial" w:cs="Arial"/>
                <w:b/>
              </w:rPr>
              <w:t xml:space="preserve"> </w:t>
            </w:r>
            <w:r w:rsidR="007E233C" w:rsidRPr="00876A0A">
              <w:rPr>
                <w:rFonts w:ascii="Arial" w:hAnsi="Arial" w:cs="Arial"/>
                <w:b/>
              </w:rPr>
              <w:t>Update Only</w:t>
            </w:r>
            <w:r w:rsidR="007E233C" w:rsidRPr="00876A0A">
              <w:rPr>
                <w:rFonts w:ascii="Arial" w:hAnsi="Arial" w:cs="Arial"/>
              </w:rPr>
              <w:t xml:space="preserve"> – No change in job code or salary</w:t>
            </w:r>
          </w:p>
        </w:tc>
      </w:tr>
      <w:tr w:rsidR="00B92C7F" w:rsidRPr="00876A0A" w14:paraId="54141D97" w14:textId="77777777" w:rsidTr="001D272F">
        <w:trPr>
          <w:trHeight w:val="818"/>
        </w:trPr>
        <w:tc>
          <w:tcPr>
            <w:tcW w:w="3438" w:type="dxa"/>
            <w:shd w:val="clear" w:color="auto" w:fill="auto"/>
            <w:vAlign w:val="center"/>
          </w:tcPr>
          <w:p w14:paraId="750AAE6A" w14:textId="77777777" w:rsidR="00B92C7F" w:rsidRPr="00876A0A" w:rsidRDefault="00B92C7F" w:rsidP="0069647C">
            <w:pPr>
              <w:widowControl w:val="0"/>
              <w:ind w:right="72"/>
              <w:jc w:val="right"/>
              <w:rPr>
                <w:rFonts w:ascii="Arial" w:hAnsi="Arial" w:cs="Arial"/>
                <w:b/>
              </w:rPr>
            </w:pPr>
            <w:r w:rsidRPr="00876A0A">
              <w:rPr>
                <w:rFonts w:ascii="Arial" w:hAnsi="Arial" w:cs="Arial"/>
                <w:b/>
              </w:rPr>
              <w:t>Comments / Additional Information:</w:t>
            </w:r>
          </w:p>
        </w:tc>
        <w:tc>
          <w:tcPr>
            <w:tcW w:w="6120" w:type="dxa"/>
            <w:shd w:val="clear" w:color="auto" w:fill="auto"/>
            <w:vAlign w:val="center"/>
          </w:tcPr>
          <w:p w14:paraId="35D1FE43" w14:textId="77777777" w:rsidR="00B92C7F" w:rsidRPr="00876A0A" w:rsidRDefault="00B92C7F" w:rsidP="0069647C">
            <w:pPr>
              <w:widowControl w:val="0"/>
              <w:ind w:left="162" w:right="-360"/>
              <w:rPr>
                <w:rFonts w:ascii="Arial" w:hAnsi="Arial" w:cs="Arial"/>
              </w:rPr>
            </w:pPr>
          </w:p>
        </w:tc>
      </w:tr>
    </w:tbl>
    <w:p w14:paraId="22C00E1D" w14:textId="77777777" w:rsidR="00937BF0" w:rsidRPr="00876A0A" w:rsidRDefault="005D31F6" w:rsidP="00654A41">
      <w:pPr>
        <w:widowControl w:val="0"/>
        <w:ind w:right="-360"/>
        <w:jc w:val="both"/>
        <w:outlineLvl w:val="0"/>
        <w:rPr>
          <w:rFonts w:ascii="Arial" w:hAnsi="Arial" w:cs="Arial"/>
          <w:sz w:val="8"/>
        </w:rPr>
      </w:pPr>
      <w:r w:rsidRPr="00876A0A">
        <w:rPr>
          <w:rFonts w:ascii="Arial" w:hAnsi="Arial" w:cs="Arial"/>
          <w:sz w:val="8"/>
          <w:szCs w:val="24"/>
        </w:rPr>
        <w:tab/>
        <w:t xml:space="preserve">   </w:t>
      </w:r>
      <w:r w:rsidRPr="00876A0A">
        <w:rPr>
          <w:rFonts w:ascii="Arial" w:hAnsi="Arial" w:cs="Arial"/>
          <w:sz w:val="8"/>
        </w:rPr>
        <w:tab/>
        <w:t xml:space="preserve"> </w:t>
      </w:r>
      <w:r w:rsidR="009147EE" w:rsidRPr="00876A0A">
        <w:rPr>
          <w:rFonts w:ascii="Arial" w:hAnsi="Arial" w:cs="Arial"/>
          <w:sz w:val="8"/>
          <w:szCs w:val="24"/>
        </w:rPr>
        <w:tab/>
      </w:r>
    </w:p>
    <w:p w14:paraId="3CEA235C" w14:textId="77777777" w:rsidR="00D56F44" w:rsidRPr="00876A0A" w:rsidRDefault="00D56F44" w:rsidP="00654A41">
      <w:pPr>
        <w:widowControl w:val="0"/>
        <w:ind w:left="-288" w:right="-360"/>
        <w:jc w:val="both"/>
        <w:outlineLvl w:val="0"/>
        <w:rPr>
          <w:rFonts w:ascii="Arial" w:hAnsi="Arial" w:cs="Arial"/>
          <w:b/>
        </w:rPr>
      </w:pPr>
    </w:p>
    <w:p w14:paraId="7D5B5C6E" w14:textId="77777777" w:rsidR="00602103" w:rsidRPr="00876A0A" w:rsidRDefault="00602103" w:rsidP="00602103">
      <w:pPr>
        <w:widowControl w:val="0"/>
        <w:pBdr>
          <w:top w:val="single" w:sz="4" w:space="1" w:color="auto"/>
          <w:left w:val="single" w:sz="4" w:space="4" w:color="auto"/>
          <w:bottom w:val="single" w:sz="4" w:space="1" w:color="auto"/>
          <w:right w:val="single" w:sz="4" w:space="4" w:color="auto"/>
        </w:pBdr>
        <w:shd w:val="pct10" w:color="auto" w:fill="auto"/>
        <w:tabs>
          <w:tab w:val="left" w:pos="360"/>
        </w:tabs>
        <w:ind w:left="72"/>
        <w:jc w:val="both"/>
        <w:rPr>
          <w:rFonts w:ascii="Arial" w:hAnsi="Arial" w:cs="Arial"/>
          <w:b/>
          <w:sz w:val="18"/>
        </w:rPr>
      </w:pPr>
      <w:r w:rsidRPr="00876A0A">
        <w:rPr>
          <w:rFonts w:ascii="Arial" w:hAnsi="Arial" w:cs="Arial"/>
          <w:b/>
          <w:sz w:val="18"/>
        </w:rPr>
        <w:t>Attach a current organizational chart which includes class titles, position numbers and FTE of:</w:t>
      </w:r>
    </w:p>
    <w:p w14:paraId="34F5EA43" w14:textId="77777777" w:rsidR="001D272F" w:rsidRPr="00876A0A" w:rsidRDefault="001D272F" w:rsidP="00602103">
      <w:pPr>
        <w:widowControl w:val="0"/>
        <w:pBdr>
          <w:top w:val="single" w:sz="4" w:space="1" w:color="auto"/>
          <w:left w:val="single" w:sz="4" w:space="4" w:color="auto"/>
          <w:bottom w:val="single" w:sz="4" w:space="1" w:color="auto"/>
          <w:right w:val="single" w:sz="4" w:space="4" w:color="auto"/>
        </w:pBdr>
        <w:shd w:val="pct10" w:color="auto" w:fill="auto"/>
        <w:tabs>
          <w:tab w:val="left" w:pos="360"/>
        </w:tabs>
        <w:ind w:left="72"/>
        <w:jc w:val="both"/>
        <w:rPr>
          <w:rFonts w:ascii="Arial" w:hAnsi="Arial" w:cs="Arial"/>
          <w:b/>
          <w:sz w:val="18"/>
        </w:rPr>
      </w:pPr>
    </w:p>
    <w:p w14:paraId="5928E162" w14:textId="77777777" w:rsidR="00602103" w:rsidRPr="00876A0A" w:rsidRDefault="00602103" w:rsidP="00602103">
      <w:pPr>
        <w:widowControl w:val="0"/>
        <w:numPr>
          <w:ilvl w:val="0"/>
          <w:numId w:val="1"/>
        </w:numPr>
        <w:pBdr>
          <w:top w:val="single" w:sz="4" w:space="1" w:color="auto"/>
          <w:left w:val="single" w:sz="4" w:space="4" w:color="auto"/>
          <w:bottom w:val="single" w:sz="4" w:space="1" w:color="auto"/>
          <w:right w:val="single" w:sz="4" w:space="4" w:color="auto"/>
        </w:pBdr>
        <w:shd w:val="pct10" w:color="auto" w:fill="auto"/>
        <w:tabs>
          <w:tab w:val="left" w:pos="360"/>
        </w:tabs>
        <w:jc w:val="both"/>
        <w:rPr>
          <w:rFonts w:ascii="Arial" w:hAnsi="Arial" w:cs="Arial"/>
          <w:b/>
          <w:sz w:val="18"/>
        </w:rPr>
      </w:pPr>
      <w:r w:rsidRPr="00876A0A">
        <w:rPr>
          <w:rFonts w:ascii="Arial" w:hAnsi="Arial" w:cs="Arial"/>
          <w:b/>
          <w:sz w:val="18"/>
        </w:rPr>
        <w:t>position</w:t>
      </w:r>
    </w:p>
    <w:p w14:paraId="105B4CAA" w14:textId="77777777" w:rsidR="00602103" w:rsidRPr="00876A0A" w:rsidRDefault="00602103" w:rsidP="00602103">
      <w:pPr>
        <w:widowControl w:val="0"/>
        <w:numPr>
          <w:ilvl w:val="0"/>
          <w:numId w:val="1"/>
        </w:numPr>
        <w:pBdr>
          <w:top w:val="single" w:sz="4" w:space="1" w:color="auto"/>
          <w:left w:val="single" w:sz="4" w:space="4" w:color="auto"/>
          <w:bottom w:val="single" w:sz="4" w:space="1" w:color="auto"/>
          <w:right w:val="single" w:sz="4" w:space="4" w:color="auto"/>
        </w:pBdr>
        <w:shd w:val="pct10" w:color="auto" w:fill="auto"/>
        <w:tabs>
          <w:tab w:val="clear" w:pos="432"/>
          <w:tab w:val="left" w:pos="360"/>
          <w:tab w:val="num" w:pos="720"/>
        </w:tabs>
        <w:jc w:val="both"/>
        <w:rPr>
          <w:rFonts w:ascii="Arial" w:hAnsi="Arial" w:cs="Arial"/>
          <w:b/>
          <w:sz w:val="18"/>
        </w:rPr>
      </w:pPr>
      <w:r w:rsidRPr="00876A0A">
        <w:rPr>
          <w:rFonts w:ascii="Arial" w:hAnsi="Arial" w:cs="Arial"/>
          <w:b/>
          <w:sz w:val="18"/>
        </w:rPr>
        <w:t>first level supervisor(s)</w:t>
      </w:r>
    </w:p>
    <w:p w14:paraId="1998C3FE" w14:textId="77777777" w:rsidR="00602103" w:rsidRPr="00876A0A" w:rsidRDefault="00602103" w:rsidP="00602103">
      <w:pPr>
        <w:widowControl w:val="0"/>
        <w:numPr>
          <w:ilvl w:val="0"/>
          <w:numId w:val="1"/>
        </w:numPr>
        <w:pBdr>
          <w:top w:val="single" w:sz="4" w:space="1" w:color="auto"/>
          <w:left w:val="single" w:sz="4" w:space="4" w:color="auto"/>
          <w:bottom w:val="single" w:sz="4" w:space="1" w:color="auto"/>
          <w:right w:val="single" w:sz="4" w:space="4" w:color="auto"/>
        </w:pBdr>
        <w:shd w:val="pct10" w:color="auto" w:fill="auto"/>
        <w:tabs>
          <w:tab w:val="clear" w:pos="432"/>
          <w:tab w:val="left" w:pos="360"/>
          <w:tab w:val="num" w:pos="720"/>
        </w:tabs>
        <w:jc w:val="both"/>
        <w:rPr>
          <w:rFonts w:ascii="Arial" w:hAnsi="Arial" w:cs="Arial"/>
          <w:b/>
          <w:sz w:val="18"/>
        </w:rPr>
      </w:pPr>
      <w:r w:rsidRPr="00876A0A">
        <w:rPr>
          <w:rFonts w:ascii="Arial" w:hAnsi="Arial" w:cs="Arial"/>
          <w:b/>
          <w:sz w:val="18"/>
        </w:rPr>
        <w:t>second level supervisor(s)</w:t>
      </w:r>
    </w:p>
    <w:p w14:paraId="14A39D86" w14:textId="77777777" w:rsidR="00602103" w:rsidRPr="00876A0A" w:rsidRDefault="00602103" w:rsidP="00602103">
      <w:pPr>
        <w:widowControl w:val="0"/>
        <w:numPr>
          <w:ilvl w:val="0"/>
          <w:numId w:val="1"/>
        </w:numPr>
        <w:pBdr>
          <w:top w:val="single" w:sz="4" w:space="1" w:color="auto"/>
          <w:left w:val="single" w:sz="4" w:space="4" w:color="auto"/>
          <w:bottom w:val="single" w:sz="4" w:space="1" w:color="auto"/>
          <w:right w:val="single" w:sz="4" w:space="4" w:color="auto"/>
        </w:pBdr>
        <w:shd w:val="pct10" w:color="auto" w:fill="auto"/>
        <w:tabs>
          <w:tab w:val="clear" w:pos="432"/>
          <w:tab w:val="left" w:pos="360"/>
          <w:tab w:val="num" w:pos="720"/>
        </w:tabs>
        <w:jc w:val="both"/>
        <w:rPr>
          <w:rFonts w:ascii="Arial" w:hAnsi="Arial" w:cs="Arial"/>
          <w:b/>
          <w:sz w:val="18"/>
        </w:rPr>
      </w:pPr>
      <w:r w:rsidRPr="00876A0A">
        <w:rPr>
          <w:rFonts w:ascii="Arial" w:hAnsi="Arial" w:cs="Arial"/>
          <w:b/>
          <w:sz w:val="18"/>
        </w:rPr>
        <w:t>other positions reporting to the first level supervisor(s)</w:t>
      </w:r>
    </w:p>
    <w:p w14:paraId="63DEE4A3" w14:textId="77777777" w:rsidR="00602103" w:rsidRPr="00876A0A" w:rsidRDefault="00602103" w:rsidP="00602103">
      <w:pPr>
        <w:widowControl w:val="0"/>
        <w:numPr>
          <w:ilvl w:val="0"/>
          <w:numId w:val="1"/>
        </w:numPr>
        <w:pBdr>
          <w:top w:val="single" w:sz="4" w:space="1" w:color="auto"/>
          <w:left w:val="single" w:sz="4" w:space="4" w:color="auto"/>
          <w:bottom w:val="single" w:sz="4" w:space="1" w:color="auto"/>
          <w:right w:val="single" w:sz="4" w:space="4" w:color="auto"/>
        </w:pBdr>
        <w:shd w:val="pct10" w:color="auto" w:fill="auto"/>
        <w:tabs>
          <w:tab w:val="clear" w:pos="432"/>
          <w:tab w:val="left" w:pos="360"/>
          <w:tab w:val="num" w:pos="720"/>
        </w:tabs>
        <w:jc w:val="both"/>
        <w:rPr>
          <w:rFonts w:ascii="Arial" w:hAnsi="Arial" w:cs="Arial"/>
          <w:b/>
          <w:sz w:val="18"/>
        </w:rPr>
      </w:pPr>
      <w:r w:rsidRPr="00876A0A">
        <w:rPr>
          <w:rFonts w:ascii="Arial" w:hAnsi="Arial" w:cs="Arial"/>
          <w:b/>
          <w:sz w:val="18"/>
        </w:rPr>
        <w:t xml:space="preserve">subordinate positions </w:t>
      </w:r>
    </w:p>
    <w:p w14:paraId="78F61B93" w14:textId="77777777" w:rsidR="00602103" w:rsidRPr="00876A0A" w:rsidRDefault="00602103" w:rsidP="00602103">
      <w:pPr>
        <w:widowControl w:val="0"/>
        <w:numPr>
          <w:ilvl w:val="0"/>
          <w:numId w:val="1"/>
        </w:numPr>
        <w:pBdr>
          <w:top w:val="single" w:sz="4" w:space="1" w:color="auto"/>
          <w:left w:val="single" w:sz="4" w:space="4" w:color="auto"/>
          <w:bottom w:val="single" w:sz="4" w:space="1" w:color="auto"/>
          <w:right w:val="single" w:sz="4" w:space="4" w:color="auto"/>
        </w:pBdr>
        <w:shd w:val="pct10" w:color="auto" w:fill="auto"/>
        <w:tabs>
          <w:tab w:val="clear" w:pos="432"/>
          <w:tab w:val="left" w:pos="360"/>
          <w:tab w:val="num" w:pos="720"/>
        </w:tabs>
        <w:jc w:val="both"/>
        <w:rPr>
          <w:rFonts w:ascii="Arial" w:hAnsi="Arial" w:cs="Arial"/>
          <w:b/>
          <w:sz w:val="18"/>
        </w:rPr>
      </w:pPr>
      <w:r w:rsidRPr="00876A0A">
        <w:rPr>
          <w:rFonts w:ascii="Arial" w:hAnsi="Arial" w:cs="Arial"/>
          <w:b/>
          <w:sz w:val="18"/>
        </w:rPr>
        <w:t>student, seasonal and other positions which are part of the regular/permanent staffing pattern</w:t>
      </w:r>
    </w:p>
    <w:p w14:paraId="148CD8DB" w14:textId="77777777" w:rsidR="001D272F" w:rsidRPr="00876A0A" w:rsidRDefault="001D272F" w:rsidP="001D272F">
      <w:pPr>
        <w:widowControl w:val="0"/>
        <w:pBdr>
          <w:top w:val="single" w:sz="4" w:space="1" w:color="auto"/>
          <w:left w:val="single" w:sz="4" w:space="4" w:color="auto"/>
          <w:bottom w:val="single" w:sz="4" w:space="1" w:color="auto"/>
          <w:right w:val="single" w:sz="4" w:space="4" w:color="auto"/>
        </w:pBdr>
        <w:shd w:val="pct10" w:color="auto" w:fill="auto"/>
        <w:ind w:left="72"/>
        <w:rPr>
          <w:rFonts w:ascii="Arial" w:hAnsi="Arial" w:cs="Arial"/>
          <w:i/>
          <w:sz w:val="18"/>
        </w:rPr>
      </w:pPr>
    </w:p>
    <w:p w14:paraId="7A68062C" w14:textId="77777777" w:rsidR="00602103" w:rsidRPr="00876A0A" w:rsidRDefault="00602103" w:rsidP="001D272F">
      <w:pPr>
        <w:widowControl w:val="0"/>
        <w:pBdr>
          <w:top w:val="single" w:sz="4" w:space="1" w:color="auto"/>
          <w:left w:val="single" w:sz="4" w:space="4" w:color="auto"/>
          <w:bottom w:val="single" w:sz="4" w:space="1" w:color="auto"/>
          <w:right w:val="single" w:sz="4" w:space="4" w:color="auto"/>
        </w:pBdr>
        <w:shd w:val="pct10" w:color="auto" w:fill="auto"/>
        <w:ind w:left="72"/>
        <w:rPr>
          <w:rFonts w:ascii="Arial" w:hAnsi="Arial" w:cs="Arial"/>
          <w:sz w:val="18"/>
        </w:rPr>
      </w:pPr>
      <w:r w:rsidRPr="00876A0A">
        <w:rPr>
          <w:rFonts w:ascii="Arial" w:hAnsi="Arial" w:cs="Arial"/>
          <w:i/>
          <w:sz w:val="18"/>
        </w:rPr>
        <w:t>Exclude temporary positions and personal services contractors</w:t>
      </w:r>
      <w:r w:rsidRPr="00876A0A">
        <w:rPr>
          <w:rFonts w:ascii="Arial" w:hAnsi="Arial" w:cs="Arial"/>
          <w:sz w:val="18"/>
        </w:rPr>
        <w:t>.</w:t>
      </w:r>
    </w:p>
    <w:p w14:paraId="03C1C42B" w14:textId="77777777" w:rsidR="00602103" w:rsidRPr="00876A0A" w:rsidRDefault="00602103" w:rsidP="00654A41">
      <w:pPr>
        <w:widowControl w:val="0"/>
        <w:ind w:left="-288" w:right="-360"/>
        <w:jc w:val="both"/>
        <w:outlineLvl w:val="0"/>
        <w:rPr>
          <w:rFonts w:ascii="Arial" w:hAnsi="Arial" w:cs="Arial"/>
          <w:b/>
        </w:rPr>
      </w:pPr>
    </w:p>
    <w:p w14:paraId="3B8F549A" w14:textId="77777777" w:rsidR="00E92A46" w:rsidRPr="00876A0A" w:rsidRDefault="00E92A46" w:rsidP="00654A41">
      <w:pPr>
        <w:widowControl w:val="0"/>
        <w:ind w:left="-288" w:right="-360"/>
        <w:jc w:val="both"/>
        <w:outlineLvl w:val="0"/>
        <w:rPr>
          <w:rFonts w:ascii="Arial" w:hAnsi="Arial" w:cs="Arial"/>
          <w:b/>
        </w:rPr>
      </w:pPr>
    </w:p>
    <w:p w14:paraId="04AD6D84" w14:textId="77777777" w:rsidR="0001716D" w:rsidRPr="00876A0A" w:rsidRDefault="009F4F84" w:rsidP="00602103">
      <w:pPr>
        <w:widowControl w:val="0"/>
        <w:shd w:val="pct10" w:color="auto" w:fill="auto"/>
        <w:ind w:right="-90"/>
        <w:jc w:val="both"/>
        <w:outlineLvl w:val="0"/>
        <w:rPr>
          <w:rFonts w:ascii="Arial" w:hAnsi="Arial" w:cs="Arial"/>
          <w:b/>
          <w:sz w:val="22"/>
        </w:rPr>
      </w:pPr>
      <w:r w:rsidRPr="00876A0A">
        <w:rPr>
          <w:rFonts w:ascii="Arial" w:hAnsi="Arial" w:cs="Arial"/>
          <w:b/>
          <w:sz w:val="22"/>
          <w:highlight w:val="yellow"/>
        </w:rPr>
        <w:t>General Information</w:t>
      </w:r>
    </w:p>
    <w:p w14:paraId="0C4F2511" w14:textId="77777777" w:rsidR="00701521" w:rsidRPr="00876A0A" w:rsidRDefault="00701521" w:rsidP="00654A41">
      <w:pPr>
        <w:widowControl w:val="0"/>
        <w:ind w:left="-288" w:right="-360"/>
        <w:jc w:val="both"/>
        <w:outlineLvl w:val="0"/>
        <w:rPr>
          <w:rFonts w:ascii="Arial" w:hAnsi="Arial" w:cs="Arial"/>
          <w:b/>
        </w:rPr>
      </w:pPr>
    </w:p>
    <w:p w14:paraId="534DB4EC" w14:textId="77777777" w:rsidR="009D580B" w:rsidRPr="00876A0A" w:rsidRDefault="0001716D" w:rsidP="001D272F">
      <w:pPr>
        <w:widowControl w:val="0"/>
        <w:ind w:right="-90"/>
        <w:outlineLvl w:val="0"/>
        <w:rPr>
          <w:rFonts w:ascii="Arial" w:hAnsi="Arial" w:cs="Arial"/>
          <w:b/>
        </w:rPr>
      </w:pPr>
      <w:r w:rsidRPr="00876A0A">
        <w:rPr>
          <w:rFonts w:ascii="Arial" w:hAnsi="Arial" w:cs="Arial"/>
          <w:b/>
        </w:rPr>
        <w:t>Briefly describe the purpose of the work unit.</w:t>
      </w:r>
      <w:r w:rsidR="004100D8" w:rsidRPr="00876A0A">
        <w:rPr>
          <w:rFonts w:ascii="Arial" w:hAnsi="Arial" w:cs="Arial"/>
          <w:b/>
        </w:rPr>
        <w:tab/>
      </w:r>
      <w:r w:rsidR="001A307B" w:rsidRPr="00876A0A">
        <w:rPr>
          <w:rFonts w:ascii="Arial" w:hAnsi="Arial" w:cs="Arial"/>
          <w:b/>
        </w:rPr>
        <w:tab/>
      </w:r>
      <w:r w:rsidR="001A307B" w:rsidRPr="00876A0A">
        <w:rPr>
          <w:rFonts w:ascii="Arial" w:hAnsi="Arial" w:cs="Arial"/>
          <w:b/>
        </w:rPr>
        <w:tab/>
      </w:r>
      <w:r w:rsidR="001A307B" w:rsidRPr="00876A0A">
        <w:rPr>
          <w:rFonts w:ascii="Arial" w:hAnsi="Arial" w:cs="Arial"/>
          <w:b/>
        </w:rPr>
        <w:tab/>
      </w:r>
      <w:r w:rsidR="001A307B" w:rsidRPr="00876A0A">
        <w:rPr>
          <w:rFonts w:ascii="Arial" w:hAnsi="Arial" w:cs="Arial"/>
          <w:b/>
        </w:rPr>
        <w:tab/>
      </w:r>
      <w:r w:rsidR="001A307B" w:rsidRPr="00876A0A">
        <w:rPr>
          <w:rFonts w:ascii="Arial" w:hAnsi="Arial" w:cs="Arial"/>
          <w:b/>
        </w:rPr>
        <w:tab/>
      </w:r>
      <w:r w:rsidR="001A307B" w:rsidRPr="00876A0A">
        <w:rPr>
          <w:rFonts w:ascii="Arial" w:hAnsi="Arial" w:cs="Arial"/>
          <w:b/>
        </w:rPr>
        <w:tab/>
      </w:r>
    </w:p>
    <w:p w14:paraId="6722A0F7" w14:textId="77777777" w:rsidR="0001716D" w:rsidRPr="00876A0A" w:rsidRDefault="00644185" w:rsidP="001D272F">
      <w:pPr>
        <w:widowControl w:val="0"/>
        <w:ind w:right="-90"/>
        <w:outlineLv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009D3E33" w:rsidRPr="00876A0A">
        <w:rPr>
          <w:rFonts w:ascii="Arial" w:hAnsi="Arial" w:cs="Arial"/>
        </w:rPr>
        <w:tab/>
      </w:r>
      <w:r w:rsidR="009D3E33" w:rsidRPr="00876A0A">
        <w:rPr>
          <w:rFonts w:ascii="Arial" w:hAnsi="Arial" w:cs="Arial"/>
        </w:rPr>
        <w:tab/>
      </w:r>
      <w:r w:rsidR="009D3E33" w:rsidRPr="00876A0A">
        <w:rPr>
          <w:rFonts w:ascii="Arial" w:hAnsi="Arial" w:cs="Arial"/>
        </w:rPr>
        <w:tab/>
      </w:r>
      <w:r w:rsidR="009D3E33" w:rsidRPr="00876A0A">
        <w:rPr>
          <w:rFonts w:ascii="Arial" w:hAnsi="Arial" w:cs="Arial"/>
        </w:rPr>
        <w:tab/>
      </w:r>
      <w:r w:rsidR="009D3E33" w:rsidRPr="00876A0A">
        <w:rPr>
          <w:rFonts w:ascii="Arial" w:hAnsi="Arial" w:cs="Arial"/>
        </w:rPr>
        <w:tab/>
      </w:r>
    </w:p>
    <w:p w14:paraId="36861EC3" w14:textId="77777777" w:rsidR="004D00C2" w:rsidRPr="00876A0A" w:rsidRDefault="004D00C2" w:rsidP="001D272F">
      <w:pPr>
        <w:widowControl w:val="0"/>
        <w:ind w:right="-90"/>
        <w:rPr>
          <w:rFonts w:ascii="Arial" w:hAnsi="Arial" w:cs="Arial"/>
        </w:rPr>
      </w:pPr>
    </w:p>
    <w:p w14:paraId="5257026B" w14:textId="77777777" w:rsidR="00B92C7F" w:rsidRPr="00876A0A" w:rsidRDefault="00B92C7F" w:rsidP="001D272F">
      <w:pPr>
        <w:widowControl w:val="0"/>
        <w:ind w:right="-90"/>
        <w:outlineLvl w:val="0"/>
        <w:rPr>
          <w:rFonts w:ascii="Arial" w:hAnsi="Arial" w:cs="Arial"/>
          <w:b/>
        </w:rPr>
      </w:pPr>
      <w:r w:rsidRPr="00876A0A">
        <w:rPr>
          <w:rFonts w:ascii="Arial" w:hAnsi="Arial" w:cs="Arial"/>
          <w:b/>
        </w:rPr>
        <w:t xml:space="preserve">Describe any staffing or organizational changes, duties added OR eliminated, and any </w:t>
      </w:r>
      <w:proofErr w:type="spellStart"/>
      <w:proofErr w:type="gramStart"/>
      <w:r w:rsidR="00B32A8B" w:rsidRPr="00876A0A">
        <w:rPr>
          <w:rFonts w:ascii="Arial" w:hAnsi="Arial" w:cs="Arial"/>
          <w:b/>
        </w:rPr>
        <w:t>affect</w:t>
      </w:r>
      <w:proofErr w:type="spellEnd"/>
      <w:proofErr w:type="gramEnd"/>
      <w:r w:rsidRPr="00876A0A">
        <w:rPr>
          <w:rFonts w:ascii="Arial" w:hAnsi="Arial" w:cs="Arial"/>
          <w:b/>
        </w:rPr>
        <w:t xml:space="preserve"> on other positions (include position #’s).</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p>
    <w:p w14:paraId="6F04AC11" w14:textId="77777777" w:rsidR="00B92C7F" w:rsidRPr="00876A0A" w:rsidRDefault="00B92C7F" w:rsidP="001D272F">
      <w:pPr>
        <w:widowControl w:val="0"/>
        <w:ind w:right="-90"/>
        <w:outlineLv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p>
    <w:p w14:paraId="214A0948" w14:textId="77777777" w:rsidR="00B92C7F" w:rsidRPr="00876A0A" w:rsidRDefault="00B92C7F" w:rsidP="001D272F">
      <w:pPr>
        <w:widowControl w:val="0"/>
        <w:ind w:right="-90" w:hanging="288"/>
        <w:rPr>
          <w:rFonts w:ascii="Arial" w:hAnsi="Arial" w:cs="Arial"/>
        </w:rPr>
      </w:pPr>
    </w:p>
    <w:p w14:paraId="3052C16F" w14:textId="77777777" w:rsidR="0001716D" w:rsidRPr="00876A0A" w:rsidRDefault="00492B17" w:rsidP="001D272F">
      <w:pPr>
        <w:widowControl w:val="0"/>
        <w:ind w:right="-90"/>
        <w:rPr>
          <w:rFonts w:ascii="Arial" w:hAnsi="Arial" w:cs="Arial"/>
          <w:b/>
        </w:rPr>
      </w:pPr>
      <w:r w:rsidRPr="00876A0A">
        <w:rPr>
          <w:rFonts w:ascii="Arial" w:hAnsi="Arial" w:cs="Arial"/>
          <w:b/>
        </w:rPr>
        <w:t xml:space="preserve">If you requested a class title for this position, why did you </w:t>
      </w:r>
      <w:r w:rsidR="00EE393D" w:rsidRPr="00876A0A">
        <w:rPr>
          <w:rFonts w:ascii="Arial" w:hAnsi="Arial" w:cs="Arial"/>
          <w:b/>
        </w:rPr>
        <w:t>choose</w:t>
      </w:r>
      <w:r w:rsidRPr="00876A0A">
        <w:rPr>
          <w:rFonts w:ascii="Arial" w:hAnsi="Arial" w:cs="Arial"/>
          <w:b/>
        </w:rPr>
        <w:t xml:space="preserve"> that title?</w:t>
      </w:r>
    </w:p>
    <w:p w14:paraId="71D39497" w14:textId="77777777" w:rsidR="009D580B" w:rsidRPr="00876A0A" w:rsidRDefault="00644185" w:rsidP="00602103">
      <w:pPr>
        <w:widowControl w:val="0"/>
        <w:ind w:right="-90"/>
        <w:jc w:val="both"/>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5CF859D1" w14:textId="77777777" w:rsidR="00B92C7F" w:rsidRPr="00876A0A" w:rsidRDefault="00B92C7F" w:rsidP="00A333F1">
      <w:pPr>
        <w:widowControl w:val="0"/>
        <w:ind w:right="-360"/>
        <w:jc w:val="both"/>
        <w:rPr>
          <w:rFonts w:ascii="Arial" w:hAnsi="Arial" w:cs="Arial"/>
        </w:rPr>
      </w:pPr>
    </w:p>
    <w:p w14:paraId="3E9A9598" w14:textId="77777777" w:rsidR="00B92C7F" w:rsidRPr="00876A0A" w:rsidRDefault="00B92C7F" w:rsidP="00A333F1">
      <w:pPr>
        <w:widowControl w:val="0"/>
        <w:ind w:right="-360"/>
        <w:jc w:val="both"/>
        <w:rPr>
          <w:rFonts w:ascii="Arial" w:hAnsi="Arial" w:cs="Arial"/>
        </w:rPr>
      </w:pPr>
    </w:p>
    <w:p w14:paraId="4B69CCEC" w14:textId="77777777" w:rsidR="00077442" w:rsidRPr="00876A0A" w:rsidRDefault="00F31178" w:rsidP="00602103">
      <w:pPr>
        <w:widowControl w:val="0"/>
        <w:shd w:val="pct10" w:color="auto" w:fill="auto"/>
        <w:ind w:right="-450"/>
        <w:jc w:val="both"/>
        <w:outlineLvl w:val="0"/>
        <w:rPr>
          <w:rFonts w:ascii="Arial" w:hAnsi="Arial" w:cs="Arial"/>
          <w:b/>
          <w:sz w:val="22"/>
        </w:rPr>
      </w:pPr>
      <w:r w:rsidRPr="00876A0A">
        <w:rPr>
          <w:rFonts w:ascii="Arial" w:hAnsi="Arial" w:cs="Arial"/>
          <w:b/>
          <w:sz w:val="22"/>
          <w:highlight w:val="yellow"/>
        </w:rPr>
        <w:t>Job Description</w:t>
      </w:r>
    </w:p>
    <w:p w14:paraId="34E7585F" w14:textId="77777777" w:rsidR="00AF4EAC" w:rsidRPr="00876A0A" w:rsidRDefault="0001716D" w:rsidP="00602103">
      <w:pPr>
        <w:widowControl w:val="0"/>
        <w:shd w:val="pct10" w:color="auto" w:fill="auto"/>
        <w:ind w:right="-450"/>
        <w:jc w:val="both"/>
        <w:outlineLvl w:val="0"/>
        <w:rPr>
          <w:rFonts w:ascii="Arial" w:hAnsi="Arial" w:cs="Arial"/>
          <w:b/>
          <w:sz w:val="18"/>
        </w:rPr>
      </w:pPr>
      <w:r w:rsidRPr="00876A0A">
        <w:rPr>
          <w:rFonts w:ascii="Arial" w:hAnsi="Arial" w:cs="Arial"/>
          <w:b/>
          <w:sz w:val="18"/>
        </w:rPr>
        <w:t xml:space="preserve">Document current, permanent, primary </w:t>
      </w:r>
      <w:r w:rsidR="005A54CA" w:rsidRPr="00876A0A">
        <w:rPr>
          <w:rFonts w:ascii="Arial" w:hAnsi="Arial" w:cs="Arial"/>
          <w:b/>
          <w:sz w:val="18"/>
        </w:rPr>
        <w:t>job duties and</w:t>
      </w:r>
      <w:r w:rsidRPr="00876A0A">
        <w:rPr>
          <w:rFonts w:ascii="Arial" w:hAnsi="Arial" w:cs="Arial"/>
          <w:b/>
          <w:sz w:val="18"/>
        </w:rPr>
        <w:t xml:space="preserve"> </w:t>
      </w:r>
      <w:r w:rsidR="005A54CA" w:rsidRPr="00876A0A">
        <w:rPr>
          <w:rFonts w:ascii="Arial" w:hAnsi="Arial" w:cs="Arial"/>
          <w:b/>
          <w:sz w:val="18"/>
        </w:rPr>
        <w:t xml:space="preserve">the </w:t>
      </w:r>
      <w:r w:rsidRPr="00876A0A">
        <w:rPr>
          <w:rFonts w:ascii="Arial" w:hAnsi="Arial" w:cs="Arial"/>
          <w:b/>
          <w:sz w:val="18"/>
        </w:rPr>
        <w:t>percent of time</w:t>
      </w:r>
      <w:r w:rsidR="005A54CA" w:rsidRPr="00876A0A">
        <w:rPr>
          <w:rFonts w:ascii="Arial" w:hAnsi="Arial" w:cs="Arial"/>
          <w:b/>
          <w:sz w:val="18"/>
        </w:rPr>
        <w:t xml:space="preserve"> the position performs each duty</w:t>
      </w:r>
      <w:r w:rsidRPr="00876A0A">
        <w:rPr>
          <w:rFonts w:ascii="Arial" w:hAnsi="Arial" w:cs="Arial"/>
          <w:b/>
          <w:sz w:val="18"/>
        </w:rPr>
        <w:t xml:space="preserve">.  </w:t>
      </w:r>
      <w:r w:rsidR="00045980" w:rsidRPr="00876A0A">
        <w:rPr>
          <w:rFonts w:ascii="Arial" w:hAnsi="Arial" w:cs="Arial"/>
          <w:b/>
          <w:sz w:val="18"/>
        </w:rPr>
        <w:t xml:space="preserve">The total of all duties </w:t>
      </w:r>
      <w:r w:rsidR="00AF4EAC" w:rsidRPr="00876A0A">
        <w:rPr>
          <w:rFonts w:ascii="Arial" w:hAnsi="Arial" w:cs="Arial"/>
          <w:b/>
          <w:sz w:val="18"/>
        </w:rPr>
        <w:t>must equal 100%.  For each duty, provide a general overview at the top of each section, and then describe the duty’s specific components below.</w:t>
      </w:r>
    </w:p>
    <w:p w14:paraId="2A35F7CD" w14:textId="77777777" w:rsidR="00F31178" w:rsidRPr="00876A0A" w:rsidRDefault="00F31178" w:rsidP="00077442">
      <w:pPr>
        <w:ind w:left="-270"/>
        <w:rPr>
          <w:rFonts w:ascii="Arial" w:hAnsi="Arial" w:cs="Arial"/>
        </w:rPr>
      </w:pPr>
    </w:p>
    <w:p w14:paraId="73702B4B" w14:textId="77777777" w:rsidR="00F31178" w:rsidRPr="00876A0A" w:rsidRDefault="00F31178" w:rsidP="00602103">
      <w:pPr>
        <w:widowControl w:val="0"/>
        <w:shd w:val="pct10" w:color="auto" w:fill="auto"/>
        <w:ind w:right="-450"/>
        <w:jc w:val="both"/>
        <w:outlineLvl w:val="0"/>
        <w:rPr>
          <w:rFonts w:ascii="Arial" w:hAnsi="Arial" w:cs="Arial"/>
          <w:b/>
          <w:sz w:val="22"/>
        </w:rPr>
      </w:pPr>
      <w:r w:rsidRPr="00876A0A">
        <w:rPr>
          <w:rFonts w:ascii="Arial" w:hAnsi="Arial" w:cs="Arial"/>
          <w:b/>
          <w:sz w:val="22"/>
          <w:highlight w:val="cyan"/>
        </w:rPr>
        <w:t>Job Summary</w:t>
      </w:r>
    </w:p>
    <w:p w14:paraId="3139C273" w14:textId="77777777" w:rsidR="00F31178" w:rsidRPr="00876A0A" w:rsidRDefault="00F31178" w:rsidP="00747E36">
      <w:pPr>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F31178" w:rsidRPr="00876A0A" w14:paraId="735F021B" w14:textId="77777777" w:rsidTr="00602103">
        <w:trPr>
          <w:trHeight w:val="260"/>
        </w:trPr>
        <w:tc>
          <w:tcPr>
            <w:tcW w:w="9810" w:type="dxa"/>
            <w:tcBorders>
              <w:top w:val="single" w:sz="4" w:space="0" w:color="auto"/>
              <w:left w:val="single" w:sz="4" w:space="0" w:color="auto"/>
              <w:bottom w:val="single" w:sz="4" w:space="0" w:color="auto"/>
              <w:right w:val="single" w:sz="4" w:space="0" w:color="auto"/>
            </w:tcBorders>
            <w:shd w:val="clear" w:color="auto" w:fill="auto"/>
          </w:tcPr>
          <w:p w14:paraId="0FE58654" w14:textId="77777777" w:rsidR="00F31178" w:rsidRPr="00876A0A" w:rsidRDefault="00F31178" w:rsidP="00747E36">
            <w:pPr>
              <w:widowControl w:val="0"/>
              <w:rPr>
                <w:rFonts w:ascii="Arial" w:hAnsi="Arial" w:cs="Arial"/>
                <w:b/>
              </w:rPr>
            </w:pPr>
            <w:r w:rsidRPr="00876A0A">
              <w:rPr>
                <w:rFonts w:ascii="Arial" w:hAnsi="Arial" w:cs="Arial"/>
                <w:b/>
              </w:rPr>
              <w:t>Job Summary</w:t>
            </w:r>
          </w:p>
        </w:tc>
      </w:tr>
      <w:tr w:rsidR="00F31178" w:rsidRPr="00876A0A" w14:paraId="5461AECE" w14:textId="77777777" w:rsidTr="00602103">
        <w:trPr>
          <w:trHeight w:val="440"/>
        </w:trPr>
        <w:tc>
          <w:tcPr>
            <w:tcW w:w="9810" w:type="dxa"/>
            <w:tcBorders>
              <w:top w:val="nil"/>
              <w:left w:val="nil"/>
              <w:bottom w:val="nil"/>
              <w:right w:val="nil"/>
            </w:tcBorders>
            <w:shd w:val="clear" w:color="auto" w:fill="auto"/>
          </w:tcPr>
          <w:p w14:paraId="1EE0AB7D" w14:textId="77777777" w:rsidR="00F31178" w:rsidRPr="00876A0A" w:rsidRDefault="00F31178" w:rsidP="00747E36">
            <w:pPr>
              <w:widowControl w:val="0"/>
              <w:rPr>
                <w:rFonts w:ascii="Arial" w:hAnsi="Arial" w:cs="Arial"/>
              </w:rPr>
            </w:pPr>
            <w:r w:rsidRPr="00876A0A">
              <w:rPr>
                <w:rFonts w:ascii="Arial" w:hAnsi="Arial" w:cs="Arial"/>
                <w:b/>
              </w:rPr>
              <w:t>Briefly describe the purpose of this position</w:t>
            </w:r>
            <w:r w:rsidR="00747E36" w:rsidRPr="00876A0A">
              <w:rPr>
                <w:rFonts w:ascii="Arial" w:hAnsi="Arial" w:cs="Arial"/>
                <w:b/>
              </w:rPr>
              <w:t xml:space="preserve"> in a </w:t>
            </w:r>
            <w:proofErr w:type="gramStart"/>
            <w:r w:rsidR="00747E36" w:rsidRPr="00876A0A">
              <w:rPr>
                <w:rFonts w:ascii="Arial" w:hAnsi="Arial" w:cs="Arial"/>
                <w:b/>
              </w:rPr>
              <w:t>short summarized</w:t>
            </w:r>
            <w:proofErr w:type="gramEnd"/>
            <w:r w:rsidR="00747E36" w:rsidRPr="00876A0A">
              <w:rPr>
                <w:rFonts w:ascii="Arial" w:hAnsi="Arial" w:cs="Arial"/>
                <w:b/>
              </w:rPr>
              <w:t xml:space="preserve"> description of the overall scope of work</w:t>
            </w:r>
            <w:r w:rsidRPr="00876A0A">
              <w:rPr>
                <w:rFonts w:ascii="Arial" w:hAnsi="Arial" w:cs="Arial"/>
                <w:b/>
              </w:rPr>
              <w:t>:</w:t>
            </w:r>
          </w:p>
          <w:p w14:paraId="2C1FA09F"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r>
      <w:tr w:rsidR="00F31178" w:rsidRPr="00876A0A" w14:paraId="2843ABBA" w14:textId="77777777" w:rsidTr="00602103">
        <w:trPr>
          <w:trHeight w:val="440"/>
        </w:trPr>
        <w:tc>
          <w:tcPr>
            <w:tcW w:w="9810" w:type="dxa"/>
            <w:tcBorders>
              <w:top w:val="nil"/>
              <w:left w:val="nil"/>
              <w:bottom w:val="nil"/>
              <w:right w:val="nil"/>
            </w:tcBorders>
            <w:shd w:val="clear" w:color="auto" w:fill="auto"/>
          </w:tcPr>
          <w:p w14:paraId="427BF3C5" w14:textId="77777777" w:rsidR="00F31178" w:rsidRPr="00876A0A" w:rsidRDefault="00F31178" w:rsidP="00747E36">
            <w:pPr>
              <w:widowControl w:val="0"/>
              <w:rPr>
                <w:rFonts w:ascii="Arial" w:hAnsi="Arial" w:cs="Arial"/>
                <w:b/>
              </w:rPr>
            </w:pPr>
          </w:p>
        </w:tc>
      </w:tr>
    </w:tbl>
    <w:p w14:paraId="471FCC45" w14:textId="77777777" w:rsidR="00F31178" w:rsidRPr="00876A0A" w:rsidRDefault="00F31178" w:rsidP="00747E36">
      <w:pPr>
        <w:widowControl w:val="0"/>
        <w:shd w:val="pct10" w:color="auto" w:fill="auto"/>
        <w:ind w:right="-450"/>
        <w:outlineLvl w:val="0"/>
        <w:rPr>
          <w:rFonts w:ascii="Arial" w:hAnsi="Arial" w:cs="Arial"/>
          <w:b/>
          <w:sz w:val="22"/>
        </w:rPr>
      </w:pPr>
      <w:r w:rsidRPr="00876A0A">
        <w:rPr>
          <w:rFonts w:ascii="Arial" w:hAnsi="Arial" w:cs="Arial"/>
          <w:b/>
          <w:sz w:val="22"/>
          <w:highlight w:val="cyan"/>
        </w:rPr>
        <w:t>Duties / Examples of Work Performed</w:t>
      </w:r>
    </w:p>
    <w:p w14:paraId="29EC5AC5" w14:textId="77777777" w:rsidR="00F31178" w:rsidRPr="00876A0A" w:rsidRDefault="00F31178" w:rsidP="00747E36">
      <w:pPr>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1260"/>
      </w:tblGrid>
      <w:tr w:rsidR="00F37424" w:rsidRPr="00876A0A" w14:paraId="693DF1CA"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6B62FA07" w14:textId="77777777" w:rsidR="00F37424" w:rsidRPr="00876A0A" w:rsidRDefault="004F38E2" w:rsidP="00747E36">
            <w:pPr>
              <w:widowControl w:val="0"/>
              <w:rPr>
                <w:rFonts w:ascii="Arial" w:hAnsi="Arial" w:cs="Arial"/>
                <w:b/>
              </w:rPr>
            </w:pPr>
            <w:r w:rsidRPr="00876A0A">
              <w:rPr>
                <w:rFonts w:ascii="Arial" w:hAnsi="Arial" w:cs="Arial"/>
                <w:b/>
              </w:rPr>
              <w:br w:type="page"/>
            </w:r>
            <w:r w:rsidR="00F37424" w:rsidRPr="00876A0A">
              <w:rPr>
                <w:rFonts w:ascii="Arial" w:hAnsi="Arial" w:cs="Arial"/>
                <w:b/>
              </w:rPr>
              <w:t>A.  Duty:</w:t>
            </w:r>
            <w:r w:rsidR="00644185" w:rsidRPr="00876A0A">
              <w:rPr>
                <w:rFonts w:ascii="Arial" w:hAnsi="Arial" w:cs="Arial"/>
                <w:b/>
              </w:rPr>
              <w:t xml:space="preserve">  </w:t>
            </w:r>
            <w:r w:rsidR="00644185" w:rsidRPr="00876A0A">
              <w:rPr>
                <w:rFonts w:ascii="Arial" w:hAnsi="Arial" w:cs="Arial"/>
              </w:rPr>
              <w:fldChar w:fldCharType="begin">
                <w:ffData>
                  <w:name w:val=""/>
                  <w:enabled/>
                  <w:calcOnExit w:val="0"/>
                  <w:textInput/>
                </w:ffData>
              </w:fldChar>
            </w:r>
            <w:r w:rsidR="00644185" w:rsidRPr="00876A0A">
              <w:rPr>
                <w:rFonts w:ascii="Arial" w:hAnsi="Arial" w:cs="Arial"/>
              </w:rPr>
              <w:instrText xml:space="preserve"> FORMTEXT </w:instrText>
            </w:r>
            <w:r w:rsidR="00644185" w:rsidRPr="00876A0A">
              <w:rPr>
                <w:rFonts w:ascii="Arial" w:hAnsi="Arial" w:cs="Arial"/>
              </w:rPr>
            </w:r>
            <w:r w:rsidR="00644185" w:rsidRPr="00876A0A">
              <w:rPr>
                <w:rFonts w:ascii="Arial" w:hAnsi="Arial" w:cs="Arial"/>
              </w:rPr>
              <w:fldChar w:fldCharType="separate"/>
            </w:r>
            <w:r w:rsidR="00644185" w:rsidRPr="00876A0A">
              <w:rPr>
                <w:rFonts w:ascii="Arial" w:eastAsia="MS Mincho" w:hAnsi="Arial" w:cs="Arial"/>
                <w:noProof/>
              </w:rPr>
              <w:t> </w:t>
            </w:r>
            <w:r w:rsidR="00644185" w:rsidRPr="00876A0A">
              <w:rPr>
                <w:rFonts w:ascii="Arial" w:eastAsia="MS Mincho" w:hAnsi="Arial" w:cs="Arial"/>
                <w:noProof/>
              </w:rPr>
              <w:t> </w:t>
            </w:r>
            <w:r w:rsidR="00644185" w:rsidRPr="00876A0A">
              <w:rPr>
                <w:rFonts w:ascii="Arial" w:eastAsia="MS Mincho" w:hAnsi="Arial" w:cs="Arial"/>
                <w:noProof/>
              </w:rPr>
              <w:t> </w:t>
            </w:r>
            <w:r w:rsidR="00644185" w:rsidRPr="00876A0A">
              <w:rPr>
                <w:rFonts w:ascii="Arial" w:eastAsia="MS Mincho" w:hAnsi="Arial" w:cs="Arial"/>
                <w:noProof/>
              </w:rPr>
              <w:t> </w:t>
            </w:r>
            <w:r w:rsidR="00644185" w:rsidRPr="00876A0A">
              <w:rPr>
                <w:rFonts w:ascii="Arial" w:eastAsia="MS Mincho" w:hAnsi="Arial" w:cs="Arial"/>
                <w:noProof/>
              </w:rPr>
              <w:t> </w:t>
            </w:r>
            <w:r w:rsidR="00644185"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1EBCCD" w14:textId="77777777" w:rsidR="00F37424" w:rsidRPr="00876A0A" w:rsidRDefault="00644185"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009D580B" w:rsidRPr="00876A0A">
              <w:rPr>
                <w:rFonts w:ascii="Arial" w:hAnsi="Arial" w:cs="Arial"/>
                <w:b/>
              </w:rPr>
              <w:t>%</w:t>
            </w:r>
          </w:p>
        </w:tc>
      </w:tr>
      <w:tr w:rsidR="00D56F44" w:rsidRPr="00876A0A" w14:paraId="33AE7B67" w14:textId="77777777" w:rsidTr="00602103">
        <w:trPr>
          <w:trHeight w:val="440"/>
        </w:trPr>
        <w:tc>
          <w:tcPr>
            <w:tcW w:w="9810" w:type="dxa"/>
            <w:gridSpan w:val="2"/>
            <w:tcBorders>
              <w:top w:val="nil"/>
              <w:left w:val="nil"/>
              <w:bottom w:val="nil"/>
              <w:right w:val="nil"/>
            </w:tcBorders>
            <w:shd w:val="clear" w:color="auto" w:fill="auto"/>
          </w:tcPr>
          <w:p w14:paraId="0871D31D" w14:textId="77777777" w:rsidR="00D56F44" w:rsidRPr="00876A0A" w:rsidRDefault="00D56F44" w:rsidP="00747E36">
            <w:pPr>
              <w:widowControl w:val="0"/>
              <w:rPr>
                <w:rFonts w:ascii="Arial" w:hAnsi="Arial" w:cs="Arial"/>
              </w:rPr>
            </w:pPr>
            <w:r w:rsidRPr="00876A0A">
              <w:rPr>
                <w:rFonts w:ascii="Arial" w:hAnsi="Arial" w:cs="Arial"/>
                <w:b/>
              </w:rPr>
              <w:t xml:space="preserve">Brief Description:   </w:t>
            </w:r>
          </w:p>
          <w:p w14:paraId="11BCB543" w14:textId="77777777" w:rsidR="00A333F1" w:rsidRPr="00876A0A" w:rsidRDefault="00644185"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0F8287E3" w14:textId="77777777" w:rsidR="00644185" w:rsidRPr="00876A0A" w:rsidRDefault="00644185" w:rsidP="00747E36">
            <w:pPr>
              <w:widowControl w:val="0"/>
              <w:rPr>
                <w:rFonts w:ascii="Arial" w:hAnsi="Arial" w:cs="Arial"/>
                <w:b/>
              </w:rPr>
            </w:pPr>
          </w:p>
          <w:p w14:paraId="1DA3B9F4" w14:textId="77777777" w:rsidR="00D56F44" w:rsidRPr="00876A0A" w:rsidRDefault="00F31178" w:rsidP="00747E36">
            <w:pPr>
              <w:widowControl w:val="0"/>
              <w:rPr>
                <w:rFonts w:ascii="Arial" w:hAnsi="Arial" w:cs="Arial"/>
                <w:b/>
              </w:rPr>
            </w:pPr>
            <w:r w:rsidRPr="00876A0A">
              <w:rPr>
                <w:rFonts w:ascii="Arial" w:hAnsi="Arial" w:cs="Arial"/>
                <w:b/>
              </w:rPr>
              <w:t xml:space="preserve">Decision making - </w:t>
            </w:r>
            <w:r w:rsidR="00D56F44" w:rsidRPr="00876A0A">
              <w:rPr>
                <w:rFonts w:ascii="Arial" w:hAnsi="Arial" w:cs="Arial"/>
                <w:b/>
              </w:rPr>
              <w:t>Provide specific</w:t>
            </w:r>
            <w:r w:rsidR="00D56F44" w:rsidRPr="00876A0A">
              <w:rPr>
                <w:rFonts w:ascii="Arial" w:hAnsi="Arial" w:cs="Arial"/>
                <w:b/>
                <w:i/>
              </w:rPr>
              <w:t xml:space="preserve"> </w:t>
            </w:r>
            <w:r w:rsidR="00D56F44" w:rsidRPr="00876A0A">
              <w:rPr>
                <w:rFonts w:ascii="Arial" w:hAnsi="Arial" w:cs="Arial"/>
                <w:b/>
              </w:rPr>
              <w:t xml:space="preserve">examples of regular, on-going decisions made by this position related to this duty.  </w:t>
            </w:r>
          </w:p>
          <w:p w14:paraId="2D2178BE" w14:textId="77777777" w:rsidR="00A333F1" w:rsidRPr="00876A0A" w:rsidRDefault="00644185"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7821E637" w14:textId="77777777" w:rsidR="00644185" w:rsidRPr="00876A0A" w:rsidRDefault="00644185" w:rsidP="00747E36">
            <w:pPr>
              <w:widowControl w:val="0"/>
              <w:rPr>
                <w:rFonts w:ascii="Arial" w:hAnsi="Arial" w:cs="Arial"/>
                <w:b/>
              </w:rPr>
            </w:pPr>
          </w:p>
          <w:p w14:paraId="4789B9FA" w14:textId="77777777" w:rsidR="00D56F44" w:rsidRPr="00876A0A" w:rsidRDefault="00F31178" w:rsidP="00747E36">
            <w:pPr>
              <w:widowControl w:val="0"/>
              <w:rPr>
                <w:rFonts w:ascii="Arial" w:hAnsi="Arial" w:cs="Arial"/>
                <w:b/>
              </w:rPr>
            </w:pPr>
            <w:r w:rsidRPr="00876A0A">
              <w:rPr>
                <w:rFonts w:ascii="Arial" w:hAnsi="Arial" w:cs="Arial"/>
                <w:b/>
              </w:rPr>
              <w:t xml:space="preserve">Complexity - </w:t>
            </w:r>
            <w:r w:rsidR="00D56F44" w:rsidRPr="00876A0A">
              <w:rPr>
                <w:rFonts w:ascii="Arial" w:hAnsi="Arial" w:cs="Arial"/>
                <w:b/>
              </w:rPr>
              <w:t xml:space="preserve">In performing this duty, provide examples of typical problems or challenges encountered by this position, and the guidance used to resolve the problem.  </w:t>
            </w:r>
          </w:p>
          <w:p w14:paraId="09B0782D" w14:textId="77777777" w:rsidR="00D56F44" w:rsidRPr="00876A0A" w:rsidRDefault="00644185"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51FF0D58" w14:textId="77777777" w:rsidR="009C6AA8" w:rsidRPr="00876A0A" w:rsidRDefault="009C6AA8" w:rsidP="00747E36">
            <w:pPr>
              <w:widowControl w:val="0"/>
              <w:rPr>
                <w:rFonts w:ascii="Arial" w:hAnsi="Arial" w:cs="Arial"/>
                <w:b/>
              </w:rPr>
            </w:pPr>
          </w:p>
          <w:p w14:paraId="40AFCF3F" w14:textId="77777777" w:rsidR="00E56F5E" w:rsidRPr="00876A0A" w:rsidRDefault="00E56F5E" w:rsidP="00747E36">
            <w:pPr>
              <w:widowControl w:val="0"/>
              <w:rPr>
                <w:rFonts w:ascii="Arial" w:hAnsi="Arial" w:cs="Arial"/>
                <w:b/>
              </w:rPr>
            </w:pPr>
          </w:p>
        </w:tc>
      </w:tr>
      <w:tr w:rsidR="00F31178" w:rsidRPr="00876A0A" w14:paraId="1CDF49F3"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47C0FE40" w14:textId="77777777" w:rsidR="00F31178" w:rsidRPr="00876A0A" w:rsidRDefault="00F31178" w:rsidP="00747E36">
            <w:pPr>
              <w:widowControl w:val="0"/>
              <w:rPr>
                <w:rFonts w:ascii="Arial" w:hAnsi="Arial" w:cs="Arial"/>
                <w:b/>
              </w:rPr>
            </w:pPr>
            <w:r w:rsidRPr="00876A0A">
              <w:rPr>
                <w:rFonts w:ascii="Arial" w:hAnsi="Arial" w:cs="Arial"/>
                <w:b/>
              </w:rPr>
              <w:br w:type="page"/>
              <w:t xml:space="preserve">B.  Duty:  </w:t>
            </w: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E6C34D"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b/>
              </w:rPr>
              <w:t>%</w:t>
            </w:r>
          </w:p>
        </w:tc>
      </w:tr>
      <w:tr w:rsidR="00F31178" w:rsidRPr="00876A0A" w14:paraId="5425CBB7" w14:textId="77777777" w:rsidTr="00602103">
        <w:trPr>
          <w:trHeight w:val="440"/>
        </w:trPr>
        <w:tc>
          <w:tcPr>
            <w:tcW w:w="9810" w:type="dxa"/>
            <w:gridSpan w:val="2"/>
            <w:tcBorders>
              <w:top w:val="nil"/>
              <w:left w:val="nil"/>
              <w:bottom w:val="nil"/>
              <w:right w:val="nil"/>
            </w:tcBorders>
            <w:shd w:val="clear" w:color="auto" w:fill="auto"/>
          </w:tcPr>
          <w:p w14:paraId="3D24B51C" w14:textId="77777777" w:rsidR="00F31178" w:rsidRPr="00876A0A" w:rsidRDefault="00F31178" w:rsidP="00747E36">
            <w:pPr>
              <w:widowControl w:val="0"/>
              <w:rPr>
                <w:rFonts w:ascii="Arial" w:hAnsi="Arial" w:cs="Arial"/>
              </w:rPr>
            </w:pPr>
            <w:r w:rsidRPr="00876A0A">
              <w:rPr>
                <w:rFonts w:ascii="Arial" w:hAnsi="Arial" w:cs="Arial"/>
                <w:b/>
              </w:rPr>
              <w:t xml:space="preserve">Brief Description:   </w:t>
            </w:r>
          </w:p>
          <w:p w14:paraId="4444D81A"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20232AA0" w14:textId="77777777" w:rsidR="00F31178" w:rsidRPr="00876A0A" w:rsidRDefault="00F31178" w:rsidP="00747E36">
            <w:pPr>
              <w:widowControl w:val="0"/>
              <w:rPr>
                <w:rFonts w:ascii="Arial" w:hAnsi="Arial" w:cs="Arial"/>
                <w:b/>
              </w:rPr>
            </w:pPr>
          </w:p>
          <w:p w14:paraId="0026F30D" w14:textId="77777777" w:rsidR="00F31178" w:rsidRPr="00876A0A" w:rsidRDefault="00F31178" w:rsidP="00747E36">
            <w:pPr>
              <w:widowControl w:val="0"/>
              <w:rPr>
                <w:rFonts w:ascii="Arial" w:hAnsi="Arial" w:cs="Arial"/>
                <w:b/>
              </w:rPr>
            </w:pPr>
            <w:r w:rsidRPr="00876A0A">
              <w:rPr>
                <w:rFonts w:ascii="Arial" w:hAnsi="Arial" w:cs="Arial"/>
                <w:b/>
              </w:rPr>
              <w:t>Decision making - Provide specific</w:t>
            </w:r>
            <w:r w:rsidRPr="00876A0A">
              <w:rPr>
                <w:rFonts w:ascii="Arial" w:hAnsi="Arial" w:cs="Arial"/>
                <w:b/>
                <w:i/>
              </w:rPr>
              <w:t xml:space="preserve"> </w:t>
            </w:r>
            <w:r w:rsidRPr="00876A0A">
              <w:rPr>
                <w:rFonts w:ascii="Arial" w:hAnsi="Arial" w:cs="Arial"/>
                <w:b/>
              </w:rPr>
              <w:t xml:space="preserve">examples of regular, on-going decisions made by this position related to this duty.  </w:t>
            </w:r>
          </w:p>
          <w:p w14:paraId="7146F2AA"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49D865C2" w14:textId="77777777" w:rsidR="00F31178" w:rsidRPr="00876A0A" w:rsidRDefault="00F31178" w:rsidP="00747E36">
            <w:pPr>
              <w:widowControl w:val="0"/>
              <w:rPr>
                <w:rFonts w:ascii="Arial" w:hAnsi="Arial" w:cs="Arial"/>
                <w:b/>
              </w:rPr>
            </w:pPr>
          </w:p>
          <w:p w14:paraId="0DC4B166" w14:textId="77777777" w:rsidR="00F31178" w:rsidRPr="00876A0A" w:rsidRDefault="00F31178" w:rsidP="00747E36">
            <w:pPr>
              <w:widowControl w:val="0"/>
              <w:rPr>
                <w:rFonts w:ascii="Arial" w:hAnsi="Arial" w:cs="Arial"/>
                <w:b/>
              </w:rPr>
            </w:pPr>
            <w:r w:rsidRPr="00876A0A">
              <w:rPr>
                <w:rFonts w:ascii="Arial" w:hAnsi="Arial" w:cs="Arial"/>
                <w:b/>
              </w:rPr>
              <w:t xml:space="preserve">Complexity - In performing this duty, provide examples of typical problems or challenges encountered by this position, and the guidance used to resolve the problem.  </w:t>
            </w:r>
          </w:p>
          <w:p w14:paraId="4DD65B70"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337EB92C" w14:textId="77777777" w:rsidR="00F31178" w:rsidRPr="00876A0A" w:rsidRDefault="00F31178" w:rsidP="00747E36">
            <w:pPr>
              <w:widowControl w:val="0"/>
              <w:rPr>
                <w:rFonts w:ascii="Arial" w:hAnsi="Arial" w:cs="Arial"/>
                <w:b/>
              </w:rPr>
            </w:pPr>
          </w:p>
          <w:p w14:paraId="1F928C87" w14:textId="77777777" w:rsidR="00E56F5E" w:rsidRPr="00876A0A" w:rsidRDefault="00E56F5E" w:rsidP="00747E36">
            <w:pPr>
              <w:widowControl w:val="0"/>
              <w:rPr>
                <w:rFonts w:ascii="Arial" w:hAnsi="Arial" w:cs="Arial"/>
                <w:b/>
              </w:rPr>
            </w:pPr>
          </w:p>
        </w:tc>
      </w:tr>
      <w:tr w:rsidR="00F31178" w:rsidRPr="00876A0A" w14:paraId="5D861B71"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49051FEB" w14:textId="77777777" w:rsidR="00F31178" w:rsidRPr="00876A0A" w:rsidRDefault="00F31178" w:rsidP="00747E36">
            <w:pPr>
              <w:widowControl w:val="0"/>
              <w:rPr>
                <w:rFonts w:ascii="Arial" w:hAnsi="Arial" w:cs="Arial"/>
                <w:b/>
              </w:rPr>
            </w:pPr>
            <w:r w:rsidRPr="00876A0A">
              <w:rPr>
                <w:rFonts w:ascii="Arial" w:hAnsi="Arial" w:cs="Arial"/>
                <w:b/>
              </w:rPr>
              <w:br w:type="page"/>
              <w:t xml:space="preserve">C.  Duty:  </w:t>
            </w: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A65E8C"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b/>
              </w:rPr>
              <w:t>%</w:t>
            </w:r>
          </w:p>
        </w:tc>
      </w:tr>
      <w:tr w:rsidR="00F31178" w:rsidRPr="00876A0A" w14:paraId="3555708B" w14:textId="77777777" w:rsidTr="00602103">
        <w:trPr>
          <w:trHeight w:val="440"/>
        </w:trPr>
        <w:tc>
          <w:tcPr>
            <w:tcW w:w="9810" w:type="dxa"/>
            <w:gridSpan w:val="2"/>
            <w:tcBorders>
              <w:top w:val="nil"/>
              <w:left w:val="nil"/>
              <w:bottom w:val="nil"/>
              <w:right w:val="nil"/>
            </w:tcBorders>
            <w:shd w:val="clear" w:color="auto" w:fill="auto"/>
          </w:tcPr>
          <w:p w14:paraId="7CD79E2E" w14:textId="77777777" w:rsidR="00F31178" w:rsidRPr="00876A0A" w:rsidRDefault="00F31178" w:rsidP="00747E36">
            <w:pPr>
              <w:widowControl w:val="0"/>
              <w:rPr>
                <w:rFonts w:ascii="Arial" w:hAnsi="Arial" w:cs="Arial"/>
              </w:rPr>
            </w:pPr>
            <w:r w:rsidRPr="00876A0A">
              <w:rPr>
                <w:rFonts w:ascii="Arial" w:hAnsi="Arial" w:cs="Arial"/>
                <w:b/>
              </w:rPr>
              <w:t xml:space="preserve">Brief Description:   </w:t>
            </w:r>
          </w:p>
          <w:p w14:paraId="76DC4CA2"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7C74E1DA" w14:textId="77777777" w:rsidR="00F31178" w:rsidRPr="00876A0A" w:rsidRDefault="00F31178" w:rsidP="00747E36">
            <w:pPr>
              <w:widowControl w:val="0"/>
              <w:rPr>
                <w:rFonts w:ascii="Arial" w:hAnsi="Arial" w:cs="Arial"/>
                <w:b/>
              </w:rPr>
            </w:pPr>
          </w:p>
          <w:p w14:paraId="2B0963E7" w14:textId="77777777" w:rsidR="00F31178" w:rsidRPr="00876A0A" w:rsidRDefault="00F31178" w:rsidP="00747E36">
            <w:pPr>
              <w:widowControl w:val="0"/>
              <w:rPr>
                <w:rFonts w:ascii="Arial" w:hAnsi="Arial" w:cs="Arial"/>
                <w:b/>
              </w:rPr>
            </w:pPr>
            <w:r w:rsidRPr="00876A0A">
              <w:rPr>
                <w:rFonts w:ascii="Arial" w:hAnsi="Arial" w:cs="Arial"/>
                <w:b/>
              </w:rPr>
              <w:t>Decision making - Provide specific</w:t>
            </w:r>
            <w:r w:rsidRPr="00876A0A">
              <w:rPr>
                <w:rFonts w:ascii="Arial" w:hAnsi="Arial" w:cs="Arial"/>
                <w:b/>
                <w:i/>
              </w:rPr>
              <w:t xml:space="preserve"> </w:t>
            </w:r>
            <w:r w:rsidRPr="00876A0A">
              <w:rPr>
                <w:rFonts w:ascii="Arial" w:hAnsi="Arial" w:cs="Arial"/>
                <w:b/>
              </w:rPr>
              <w:t xml:space="preserve">examples of regular, on-going decisions made by this position related to this duty.  </w:t>
            </w:r>
          </w:p>
          <w:p w14:paraId="224A6A90"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1BE6E165" w14:textId="77777777" w:rsidR="00F31178" w:rsidRPr="00876A0A" w:rsidRDefault="00F31178" w:rsidP="00747E36">
            <w:pPr>
              <w:widowControl w:val="0"/>
              <w:rPr>
                <w:rFonts w:ascii="Arial" w:hAnsi="Arial" w:cs="Arial"/>
                <w:b/>
              </w:rPr>
            </w:pPr>
          </w:p>
          <w:p w14:paraId="03619352" w14:textId="77777777" w:rsidR="00F31178" w:rsidRPr="00876A0A" w:rsidRDefault="00F31178" w:rsidP="00747E36">
            <w:pPr>
              <w:widowControl w:val="0"/>
              <w:rPr>
                <w:rFonts w:ascii="Arial" w:hAnsi="Arial" w:cs="Arial"/>
                <w:b/>
              </w:rPr>
            </w:pPr>
            <w:r w:rsidRPr="00876A0A">
              <w:rPr>
                <w:rFonts w:ascii="Arial" w:hAnsi="Arial" w:cs="Arial"/>
                <w:b/>
              </w:rPr>
              <w:t xml:space="preserve">Complexity - In performing this duty, provide examples of typical problems or challenges encountered by this position, and the guidance used to resolve the problem.  </w:t>
            </w:r>
          </w:p>
          <w:p w14:paraId="515D6A09" w14:textId="77777777" w:rsidR="00F31178" w:rsidRPr="00876A0A" w:rsidRDefault="00F31178" w:rsidP="00747E36">
            <w:pPr>
              <w:widowControl w:val="0"/>
              <w:rPr>
                <w:rFonts w:ascii="Arial" w:hAnsi="Arial" w:cs="Arial"/>
              </w:rPr>
            </w:pPr>
            <w:r w:rsidRPr="00876A0A">
              <w:rPr>
                <w:rFonts w:ascii="Arial" w:hAnsi="Arial" w:cs="Arial"/>
              </w:rPr>
              <w:lastRenderedPageBreak/>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07B9AC6C" w14:textId="77777777" w:rsidR="00F31178" w:rsidRPr="00876A0A" w:rsidRDefault="00F31178" w:rsidP="00747E36">
            <w:pPr>
              <w:widowControl w:val="0"/>
              <w:rPr>
                <w:rFonts w:ascii="Arial" w:hAnsi="Arial" w:cs="Arial"/>
                <w:b/>
              </w:rPr>
            </w:pPr>
          </w:p>
          <w:p w14:paraId="791853D8" w14:textId="77777777" w:rsidR="00E56F5E" w:rsidRPr="00876A0A" w:rsidRDefault="00E56F5E" w:rsidP="00747E36">
            <w:pPr>
              <w:widowControl w:val="0"/>
              <w:rPr>
                <w:rFonts w:ascii="Arial" w:hAnsi="Arial" w:cs="Arial"/>
                <w:b/>
              </w:rPr>
            </w:pPr>
          </w:p>
        </w:tc>
      </w:tr>
      <w:tr w:rsidR="00F31178" w:rsidRPr="00876A0A" w14:paraId="3A4148AC"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29CB4DB4" w14:textId="77777777" w:rsidR="00F31178" w:rsidRPr="00876A0A" w:rsidRDefault="00F31178" w:rsidP="00747E36">
            <w:pPr>
              <w:widowControl w:val="0"/>
              <w:rPr>
                <w:rFonts w:ascii="Arial" w:hAnsi="Arial" w:cs="Arial"/>
                <w:b/>
              </w:rPr>
            </w:pPr>
            <w:r w:rsidRPr="00876A0A">
              <w:rPr>
                <w:rFonts w:ascii="Arial" w:hAnsi="Arial" w:cs="Arial"/>
                <w:b/>
              </w:rPr>
              <w:lastRenderedPageBreak/>
              <w:br w:type="page"/>
              <w:t xml:space="preserve">D.  Duty:  </w:t>
            </w: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70B79F"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b/>
              </w:rPr>
              <w:t>%</w:t>
            </w:r>
          </w:p>
        </w:tc>
      </w:tr>
      <w:tr w:rsidR="00F31178" w:rsidRPr="00876A0A" w14:paraId="3271D448" w14:textId="77777777" w:rsidTr="00602103">
        <w:trPr>
          <w:trHeight w:val="440"/>
        </w:trPr>
        <w:tc>
          <w:tcPr>
            <w:tcW w:w="9810" w:type="dxa"/>
            <w:gridSpan w:val="2"/>
            <w:tcBorders>
              <w:top w:val="nil"/>
              <w:left w:val="nil"/>
              <w:bottom w:val="nil"/>
              <w:right w:val="nil"/>
            </w:tcBorders>
            <w:shd w:val="clear" w:color="auto" w:fill="auto"/>
          </w:tcPr>
          <w:p w14:paraId="758DB656" w14:textId="77777777" w:rsidR="00F31178" w:rsidRPr="00876A0A" w:rsidRDefault="00F31178" w:rsidP="00747E36">
            <w:pPr>
              <w:widowControl w:val="0"/>
              <w:rPr>
                <w:rFonts w:ascii="Arial" w:hAnsi="Arial" w:cs="Arial"/>
              </w:rPr>
            </w:pPr>
            <w:r w:rsidRPr="00876A0A">
              <w:rPr>
                <w:rFonts w:ascii="Arial" w:hAnsi="Arial" w:cs="Arial"/>
                <w:b/>
              </w:rPr>
              <w:t xml:space="preserve">Brief Description:   </w:t>
            </w:r>
          </w:p>
          <w:p w14:paraId="589908DC"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01F5D770" w14:textId="77777777" w:rsidR="00F31178" w:rsidRPr="00876A0A" w:rsidRDefault="00F31178" w:rsidP="00747E36">
            <w:pPr>
              <w:widowControl w:val="0"/>
              <w:rPr>
                <w:rFonts w:ascii="Arial" w:hAnsi="Arial" w:cs="Arial"/>
                <w:b/>
              </w:rPr>
            </w:pPr>
          </w:p>
          <w:p w14:paraId="4F568C4C" w14:textId="77777777" w:rsidR="00F31178" w:rsidRPr="00876A0A" w:rsidRDefault="00F31178" w:rsidP="00747E36">
            <w:pPr>
              <w:widowControl w:val="0"/>
              <w:rPr>
                <w:rFonts w:ascii="Arial" w:hAnsi="Arial" w:cs="Arial"/>
                <w:b/>
              </w:rPr>
            </w:pPr>
            <w:r w:rsidRPr="00876A0A">
              <w:rPr>
                <w:rFonts w:ascii="Arial" w:hAnsi="Arial" w:cs="Arial"/>
                <w:b/>
              </w:rPr>
              <w:t>Decision making - Provide specific</w:t>
            </w:r>
            <w:r w:rsidRPr="00876A0A">
              <w:rPr>
                <w:rFonts w:ascii="Arial" w:hAnsi="Arial" w:cs="Arial"/>
                <w:b/>
                <w:i/>
              </w:rPr>
              <w:t xml:space="preserve"> </w:t>
            </w:r>
            <w:r w:rsidRPr="00876A0A">
              <w:rPr>
                <w:rFonts w:ascii="Arial" w:hAnsi="Arial" w:cs="Arial"/>
                <w:b/>
              </w:rPr>
              <w:t xml:space="preserve">examples of regular, on-going decisions made by this position related to this duty.  </w:t>
            </w:r>
          </w:p>
          <w:p w14:paraId="46512AAF"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32DF5BB5" w14:textId="77777777" w:rsidR="00F31178" w:rsidRPr="00876A0A" w:rsidRDefault="00F31178" w:rsidP="00747E36">
            <w:pPr>
              <w:widowControl w:val="0"/>
              <w:rPr>
                <w:rFonts w:ascii="Arial" w:hAnsi="Arial" w:cs="Arial"/>
                <w:b/>
              </w:rPr>
            </w:pPr>
          </w:p>
          <w:p w14:paraId="3DCE0A51" w14:textId="77777777" w:rsidR="00F31178" w:rsidRPr="00876A0A" w:rsidRDefault="00F31178" w:rsidP="00747E36">
            <w:pPr>
              <w:widowControl w:val="0"/>
              <w:rPr>
                <w:rFonts w:ascii="Arial" w:hAnsi="Arial" w:cs="Arial"/>
                <w:b/>
              </w:rPr>
            </w:pPr>
            <w:r w:rsidRPr="00876A0A">
              <w:rPr>
                <w:rFonts w:ascii="Arial" w:hAnsi="Arial" w:cs="Arial"/>
                <w:b/>
              </w:rPr>
              <w:t xml:space="preserve">Complexity - In performing this duty, provide examples of typical problems or challenges encountered by this position, and the guidance used to resolve the problem.  </w:t>
            </w:r>
          </w:p>
          <w:p w14:paraId="246E9DEB"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42AD07B4" w14:textId="77777777" w:rsidR="00F31178" w:rsidRPr="00876A0A" w:rsidRDefault="00F31178" w:rsidP="00747E36">
            <w:pPr>
              <w:widowControl w:val="0"/>
              <w:rPr>
                <w:rFonts w:ascii="Arial" w:hAnsi="Arial" w:cs="Arial"/>
                <w:b/>
              </w:rPr>
            </w:pPr>
          </w:p>
          <w:p w14:paraId="030D5B3D" w14:textId="77777777" w:rsidR="00E56F5E" w:rsidRPr="00876A0A" w:rsidRDefault="00E56F5E" w:rsidP="00747E36">
            <w:pPr>
              <w:widowControl w:val="0"/>
              <w:rPr>
                <w:rFonts w:ascii="Arial" w:hAnsi="Arial" w:cs="Arial"/>
                <w:b/>
              </w:rPr>
            </w:pPr>
          </w:p>
        </w:tc>
      </w:tr>
      <w:tr w:rsidR="00F31178" w:rsidRPr="00876A0A" w14:paraId="6658CB67"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53E98C93" w14:textId="77777777" w:rsidR="00F31178" w:rsidRPr="00876A0A" w:rsidRDefault="00F31178" w:rsidP="00747E36">
            <w:pPr>
              <w:widowControl w:val="0"/>
              <w:rPr>
                <w:rFonts w:ascii="Arial" w:hAnsi="Arial" w:cs="Arial"/>
                <w:b/>
              </w:rPr>
            </w:pPr>
            <w:r w:rsidRPr="00876A0A">
              <w:rPr>
                <w:rFonts w:ascii="Arial" w:hAnsi="Arial" w:cs="Arial"/>
                <w:b/>
              </w:rPr>
              <w:br w:type="page"/>
              <w:t xml:space="preserve">E.  Duty:  </w:t>
            </w: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C2B9A5"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b/>
              </w:rPr>
              <w:t>%</w:t>
            </w:r>
          </w:p>
        </w:tc>
      </w:tr>
      <w:tr w:rsidR="00F31178" w:rsidRPr="00876A0A" w14:paraId="5FBF08E1" w14:textId="77777777" w:rsidTr="00602103">
        <w:trPr>
          <w:trHeight w:val="440"/>
        </w:trPr>
        <w:tc>
          <w:tcPr>
            <w:tcW w:w="9810" w:type="dxa"/>
            <w:gridSpan w:val="2"/>
            <w:tcBorders>
              <w:top w:val="nil"/>
              <w:left w:val="nil"/>
              <w:bottom w:val="nil"/>
              <w:right w:val="nil"/>
            </w:tcBorders>
            <w:shd w:val="clear" w:color="auto" w:fill="auto"/>
          </w:tcPr>
          <w:p w14:paraId="77800DCC" w14:textId="77777777" w:rsidR="00F31178" w:rsidRPr="00876A0A" w:rsidRDefault="00F31178" w:rsidP="00747E36">
            <w:pPr>
              <w:widowControl w:val="0"/>
              <w:rPr>
                <w:rFonts w:ascii="Arial" w:hAnsi="Arial" w:cs="Arial"/>
              </w:rPr>
            </w:pPr>
            <w:r w:rsidRPr="00876A0A">
              <w:rPr>
                <w:rFonts w:ascii="Arial" w:hAnsi="Arial" w:cs="Arial"/>
                <w:b/>
              </w:rPr>
              <w:t xml:space="preserve">Brief Description:   </w:t>
            </w:r>
          </w:p>
          <w:p w14:paraId="069E5415"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030C5E9B" w14:textId="77777777" w:rsidR="00F31178" w:rsidRPr="00876A0A" w:rsidRDefault="00F31178" w:rsidP="00747E36">
            <w:pPr>
              <w:widowControl w:val="0"/>
              <w:rPr>
                <w:rFonts w:ascii="Arial" w:hAnsi="Arial" w:cs="Arial"/>
                <w:b/>
              </w:rPr>
            </w:pPr>
          </w:p>
          <w:p w14:paraId="0C9623E6" w14:textId="77777777" w:rsidR="00F31178" w:rsidRPr="00876A0A" w:rsidRDefault="00F31178" w:rsidP="00747E36">
            <w:pPr>
              <w:widowControl w:val="0"/>
              <w:rPr>
                <w:rFonts w:ascii="Arial" w:hAnsi="Arial" w:cs="Arial"/>
                <w:b/>
              </w:rPr>
            </w:pPr>
            <w:r w:rsidRPr="00876A0A">
              <w:rPr>
                <w:rFonts w:ascii="Arial" w:hAnsi="Arial" w:cs="Arial"/>
                <w:b/>
              </w:rPr>
              <w:t>Decision making - Provide specific</w:t>
            </w:r>
            <w:r w:rsidRPr="00876A0A">
              <w:rPr>
                <w:rFonts w:ascii="Arial" w:hAnsi="Arial" w:cs="Arial"/>
                <w:b/>
                <w:i/>
              </w:rPr>
              <w:t xml:space="preserve"> </w:t>
            </w:r>
            <w:r w:rsidRPr="00876A0A">
              <w:rPr>
                <w:rFonts w:ascii="Arial" w:hAnsi="Arial" w:cs="Arial"/>
                <w:b/>
              </w:rPr>
              <w:t xml:space="preserve">examples of regular, on-going decisions made by this position related to this duty.  </w:t>
            </w:r>
          </w:p>
          <w:p w14:paraId="76EBDBE3"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515F802D" w14:textId="77777777" w:rsidR="00F31178" w:rsidRPr="00876A0A" w:rsidRDefault="00F31178" w:rsidP="00747E36">
            <w:pPr>
              <w:widowControl w:val="0"/>
              <w:rPr>
                <w:rFonts w:ascii="Arial" w:hAnsi="Arial" w:cs="Arial"/>
                <w:b/>
              </w:rPr>
            </w:pPr>
          </w:p>
          <w:p w14:paraId="57C51E7B" w14:textId="77777777" w:rsidR="00F31178" w:rsidRPr="00876A0A" w:rsidRDefault="00F31178" w:rsidP="00747E36">
            <w:pPr>
              <w:widowControl w:val="0"/>
              <w:rPr>
                <w:rFonts w:ascii="Arial" w:hAnsi="Arial" w:cs="Arial"/>
                <w:b/>
              </w:rPr>
            </w:pPr>
            <w:r w:rsidRPr="00876A0A">
              <w:rPr>
                <w:rFonts w:ascii="Arial" w:hAnsi="Arial" w:cs="Arial"/>
                <w:b/>
              </w:rPr>
              <w:t xml:space="preserve">Complexity - In performing this duty, provide examples of typical problems or challenges encountered by this position, and the guidance used to resolve the problem.  </w:t>
            </w:r>
          </w:p>
          <w:p w14:paraId="402F303F"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6D5AB960" w14:textId="77777777" w:rsidR="00F31178" w:rsidRPr="00876A0A" w:rsidRDefault="00F31178" w:rsidP="00747E36">
            <w:pPr>
              <w:widowControl w:val="0"/>
              <w:rPr>
                <w:rFonts w:ascii="Arial" w:hAnsi="Arial" w:cs="Arial"/>
                <w:b/>
              </w:rPr>
            </w:pPr>
          </w:p>
          <w:p w14:paraId="4C868592" w14:textId="77777777" w:rsidR="00E56F5E" w:rsidRPr="00876A0A" w:rsidRDefault="00E56F5E" w:rsidP="00747E36">
            <w:pPr>
              <w:widowControl w:val="0"/>
              <w:rPr>
                <w:rFonts w:ascii="Arial" w:hAnsi="Arial" w:cs="Arial"/>
                <w:b/>
              </w:rPr>
            </w:pPr>
          </w:p>
        </w:tc>
      </w:tr>
      <w:tr w:rsidR="00F31178" w:rsidRPr="00876A0A" w14:paraId="48B6B6E2"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3EC48D95" w14:textId="77777777" w:rsidR="00F31178" w:rsidRPr="00876A0A" w:rsidRDefault="00F31178" w:rsidP="00747E36">
            <w:pPr>
              <w:widowControl w:val="0"/>
              <w:rPr>
                <w:rFonts w:ascii="Arial" w:hAnsi="Arial" w:cs="Arial"/>
                <w:b/>
              </w:rPr>
            </w:pPr>
            <w:r w:rsidRPr="00876A0A">
              <w:rPr>
                <w:rFonts w:ascii="Arial" w:hAnsi="Arial" w:cs="Arial"/>
                <w:b/>
              </w:rPr>
              <w:br w:type="page"/>
              <w:t xml:space="preserve">F.  Duty:  </w:t>
            </w: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57871E9"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b/>
              </w:rPr>
              <w:t>%</w:t>
            </w:r>
          </w:p>
        </w:tc>
      </w:tr>
      <w:tr w:rsidR="00F31178" w:rsidRPr="00876A0A" w14:paraId="6F55EA83" w14:textId="77777777" w:rsidTr="00602103">
        <w:trPr>
          <w:trHeight w:val="440"/>
        </w:trPr>
        <w:tc>
          <w:tcPr>
            <w:tcW w:w="9810" w:type="dxa"/>
            <w:gridSpan w:val="2"/>
            <w:tcBorders>
              <w:top w:val="nil"/>
              <w:left w:val="nil"/>
              <w:bottom w:val="nil"/>
              <w:right w:val="nil"/>
            </w:tcBorders>
            <w:shd w:val="clear" w:color="auto" w:fill="auto"/>
          </w:tcPr>
          <w:p w14:paraId="2492E1A2" w14:textId="77777777" w:rsidR="00F31178" w:rsidRPr="00876A0A" w:rsidRDefault="00F31178" w:rsidP="00747E36">
            <w:pPr>
              <w:widowControl w:val="0"/>
              <w:rPr>
                <w:rFonts w:ascii="Arial" w:hAnsi="Arial" w:cs="Arial"/>
              </w:rPr>
            </w:pPr>
            <w:r w:rsidRPr="00876A0A">
              <w:rPr>
                <w:rFonts w:ascii="Arial" w:hAnsi="Arial" w:cs="Arial"/>
                <w:b/>
              </w:rPr>
              <w:t xml:space="preserve">Brief Description:   </w:t>
            </w:r>
          </w:p>
          <w:p w14:paraId="31E6BC0D"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7BC8FB09" w14:textId="77777777" w:rsidR="00F31178" w:rsidRPr="00876A0A" w:rsidRDefault="00F31178" w:rsidP="00747E36">
            <w:pPr>
              <w:widowControl w:val="0"/>
              <w:rPr>
                <w:rFonts w:ascii="Arial" w:hAnsi="Arial" w:cs="Arial"/>
                <w:b/>
              </w:rPr>
            </w:pPr>
          </w:p>
          <w:p w14:paraId="685390F0" w14:textId="77777777" w:rsidR="00F31178" w:rsidRPr="00876A0A" w:rsidRDefault="00F31178" w:rsidP="00747E36">
            <w:pPr>
              <w:widowControl w:val="0"/>
              <w:rPr>
                <w:rFonts w:ascii="Arial" w:hAnsi="Arial" w:cs="Arial"/>
                <w:b/>
              </w:rPr>
            </w:pPr>
            <w:r w:rsidRPr="00876A0A">
              <w:rPr>
                <w:rFonts w:ascii="Arial" w:hAnsi="Arial" w:cs="Arial"/>
                <w:b/>
              </w:rPr>
              <w:t>Decision making - Provide specific</w:t>
            </w:r>
            <w:r w:rsidRPr="00876A0A">
              <w:rPr>
                <w:rFonts w:ascii="Arial" w:hAnsi="Arial" w:cs="Arial"/>
                <w:b/>
                <w:i/>
              </w:rPr>
              <w:t xml:space="preserve"> </w:t>
            </w:r>
            <w:r w:rsidRPr="00876A0A">
              <w:rPr>
                <w:rFonts w:ascii="Arial" w:hAnsi="Arial" w:cs="Arial"/>
                <w:b/>
              </w:rPr>
              <w:t xml:space="preserve">examples of regular, on-going decisions made by this position related to this duty.  </w:t>
            </w:r>
          </w:p>
          <w:p w14:paraId="68EC2D03"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4787C686" w14:textId="77777777" w:rsidR="00F31178" w:rsidRPr="00876A0A" w:rsidRDefault="00F31178" w:rsidP="00747E36">
            <w:pPr>
              <w:widowControl w:val="0"/>
              <w:rPr>
                <w:rFonts w:ascii="Arial" w:hAnsi="Arial" w:cs="Arial"/>
                <w:b/>
              </w:rPr>
            </w:pPr>
          </w:p>
          <w:p w14:paraId="3ED7D4E0" w14:textId="77777777" w:rsidR="00F31178" w:rsidRPr="00876A0A" w:rsidRDefault="00F31178" w:rsidP="00747E36">
            <w:pPr>
              <w:widowControl w:val="0"/>
              <w:rPr>
                <w:rFonts w:ascii="Arial" w:hAnsi="Arial" w:cs="Arial"/>
                <w:b/>
              </w:rPr>
            </w:pPr>
            <w:r w:rsidRPr="00876A0A">
              <w:rPr>
                <w:rFonts w:ascii="Arial" w:hAnsi="Arial" w:cs="Arial"/>
                <w:b/>
              </w:rPr>
              <w:t xml:space="preserve">Complexity - In performing this duty, provide examples of typical problems or challenges encountered by this position, and the guidance used to resolve the problem.  </w:t>
            </w:r>
          </w:p>
          <w:p w14:paraId="790E792D"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3B4BB174" w14:textId="77777777" w:rsidR="00F31178" w:rsidRPr="00876A0A" w:rsidRDefault="00F31178" w:rsidP="00747E36">
            <w:pPr>
              <w:widowControl w:val="0"/>
              <w:rPr>
                <w:rFonts w:ascii="Arial" w:hAnsi="Arial" w:cs="Arial"/>
                <w:b/>
              </w:rPr>
            </w:pPr>
          </w:p>
          <w:p w14:paraId="61E37D97" w14:textId="77777777" w:rsidR="00E56F5E" w:rsidRPr="00876A0A" w:rsidRDefault="00E56F5E" w:rsidP="00747E36">
            <w:pPr>
              <w:widowControl w:val="0"/>
              <w:rPr>
                <w:rFonts w:ascii="Arial" w:hAnsi="Arial" w:cs="Arial"/>
                <w:b/>
              </w:rPr>
            </w:pPr>
          </w:p>
        </w:tc>
      </w:tr>
      <w:tr w:rsidR="00F31178" w:rsidRPr="00876A0A" w14:paraId="4C972066"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4E128991" w14:textId="77777777" w:rsidR="00F31178" w:rsidRPr="00876A0A" w:rsidRDefault="00F31178" w:rsidP="00747E36">
            <w:pPr>
              <w:widowControl w:val="0"/>
              <w:rPr>
                <w:rFonts w:ascii="Arial" w:hAnsi="Arial" w:cs="Arial"/>
                <w:b/>
              </w:rPr>
            </w:pPr>
            <w:r w:rsidRPr="00876A0A">
              <w:rPr>
                <w:rFonts w:ascii="Arial" w:hAnsi="Arial" w:cs="Arial"/>
                <w:b/>
              </w:rPr>
              <w:br w:type="page"/>
              <w:t xml:space="preserve">G.  Duty:  </w:t>
            </w: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3461C2"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b/>
              </w:rPr>
              <w:t>%</w:t>
            </w:r>
          </w:p>
        </w:tc>
      </w:tr>
      <w:tr w:rsidR="00F31178" w:rsidRPr="00876A0A" w14:paraId="7914C066" w14:textId="77777777" w:rsidTr="00602103">
        <w:trPr>
          <w:trHeight w:val="440"/>
        </w:trPr>
        <w:tc>
          <w:tcPr>
            <w:tcW w:w="9810" w:type="dxa"/>
            <w:gridSpan w:val="2"/>
            <w:tcBorders>
              <w:top w:val="nil"/>
              <w:left w:val="nil"/>
              <w:bottom w:val="nil"/>
              <w:right w:val="nil"/>
            </w:tcBorders>
            <w:shd w:val="clear" w:color="auto" w:fill="auto"/>
          </w:tcPr>
          <w:p w14:paraId="5CC2C97C" w14:textId="77777777" w:rsidR="00F31178" w:rsidRPr="00876A0A" w:rsidRDefault="00F31178" w:rsidP="00747E36">
            <w:pPr>
              <w:widowControl w:val="0"/>
              <w:rPr>
                <w:rFonts w:ascii="Arial" w:hAnsi="Arial" w:cs="Arial"/>
              </w:rPr>
            </w:pPr>
            <w:r w:rsidRPr="00876A0A">
              <w:rPr>
                <w:rFonts w:ascii="Arial" w:hAnsi="Arial" w:cs="Arial"/>
                <w:b/>
              </w:rPr>
              <w:t xml:space="preserve">Brief Description:   </w:t>
            </w:r>
          </w:p>
          <w:p w14:paraId="37B8917C"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3EB20A0E" w14:textId="77777777" w:rsidR="00F31178" w:rsidRPr="00876A0A" w:rsidRDefault="00F31178" w:rsidP="00747E36">
            <w:pPr>
              <w:widowControl w:val="0"/>
              <w:rPr>
                <w:rFonts w:ascii="Arial" w:hAnsi="Arial" w:cs="Arial"/>
                <w:b/>
              </w:rPr>
            </w:pPr>
          </w:p>
          <w:p w14:paraId="4F3883EA" w14:textId="77777777" w:rsidR="00F31178" w:rsidRPr="00876A0A" w:rsidRDefault="00F31178" w:rsidP="00747E36">
            <w:pPr>
              <w:widowControl w:val="0"/>
              <w:rPr>
                <w:rFonts w:ascii="Arial" w:hAnsi="Arial" w:cs="Arial"/>
                <w:b/>
              </w:rPr>
            </w:pPr>
            <w:r w:rsidRPr="00876A0A">
              <w:rPr>
                <w:rFonts w:ascii="Arial" w:hAnsi="Arial" w:cs="Arial"/>
                <w:b/>
              </w:rPr>
              <w:t>Decision making - Provide specific</w:t>
            </w:r>
            <w:r w:rsidRPr="00876A0A">
              <w:rPr>
                <w:rFonts w:ascii="Arial" w:hAnsi="Arial" w:cs="Arial"/>
                <w:b/>
                <w:i/>
              </w:rPr>
              <w:t xml:space="preserve"> </w:t>
            </w:r>
            <w:r w:rsidRPr="00876A0A">
              <w:rPr>
                <w:rFonts w:ascii="Arial" w:hAnsi="Arial" w:cs="Arial"/>
                <w:b/>
              </w:rPr>
              <w:t xml:space="preserve">examples of regular, on-going decisions made by this position related to this duty.  </w:t>
            </w:r>
          </w:p>
          <w:p w14:paraId="46299720"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44978EC6" w14:textId="77777777" w:rsidR="00F31178" w:rsidRPr="00876A0A" w:rsidRDefault="00F31178" w:rsidP="00747E36">
            <w:pPr>
              <w:widowControl w:val="0"/>
              <w:rPr>
                <w:rFonts w:ascii="Arial" w:hAnsi="Arial" w:cs="Arial"/>
                <w:b/>
              </w:rPr>
            </w:pPr>
          </w:p>
          <w:p w14:paraId="054D2E34" w14:textId="77777777" w:rsidR="00F31178" w:rsidRPr="00876A0A" w:rsidRDefault="00F31178" w:rsidP="00747E36">
            <w:pPr>
              <w:widowControl w:val="0"/>
              <w:rPr>
                <w:rFonts w:ascii="Arial" w:hAnsi="Arial" w:cs="Arial"/>
                <w:b/>
              </w:rPr>
            </w:pPr>
            <w:r w:rsidRPr="00876A0A">
              <w:rPr>
                <w:rFonts w:ascii="Arial" w:hAnsi="Arial" w:cs="Arial"/>
                <w:b/>
              </w:rPr>
              <w:t xml:space="preserve">Complexity - In performing this duty, provide examples of typical problems or challenges encountered by this position, and the guidance used to resolve the problem.  </w:t>
            </w:r>
          </w:p>
          <w:p w14:paraId="7CF2466C"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75848CA6" w14:textId="77777777" w:rsidR="00F31178" w:rsidRPr="00876A0A" w:rsidRDefault="00F31178" w:rsidP="00747E36">
            <w:pPr>
              <w:widowControl w:val="0"/>
              <w:rPr>
                <w:rFonts w:ascii="Arial" w:hAnsi="Arial" w:cs="Arial"/>
                <w:b/>
              </w:rPr>
            </w:pPr>
          </w:p>
        </w:tc>
      </w:tr>
      <w:tr w:rsidR="00F31178" w:rsidRPr="00876A0A" w14:paraId="4B96EB34" w14:textId="77777777" w:rsidTr="00602103">
        <w:trPr>
          <w:trHeight w:val="440"/>
        </w:trPr>
        <w:tc>
          <w:tcPr>
            <w:tcW w:w="9810" w:type="dxa"/>
            <w:gridSpan w:val="2"/>
            <w:tcBorders>
              <w:top w:val="nil"/>
              <w:left w:val="nil"/>
              <w:bottom w:val="nil"/>
              <w:right w:val="nil"/>
            </w:tcBorders>
            <w:shd w:val="clear" w:color="auto" w:fill="auto"/>
          </w:tcPr>
          <w:p w14:paraId="2C261240" w14:textId="77777777" w:rsidR="00F31178" w:rsidRPr="00876A0A" w:rsidRDefault="00F31178" w:rsidP="0069647C">
            <w:pPr>
              <w:widowControl w:val="0"/>
              <w:jc w:val="both"/>
              <w:rPr>
                <w:rFonts w:ascii="Arial" w:hAnsi="Arial" w:cs="Arial"/>
                <w:b/>
              </w:rPr>
            </w:pPr>
          </w:p>
        </w:tc>
      </w:tr>
    </w:tbl>
    <w:p w14:paraId="77CA0E71" w14:textId="77777777" w:rsidR="00644185" w:rsidRPr="00876A0A" w:rsidRDefault="00644185" w:rsidP="006F5838">
      <w:pPr>
        <w:widowControl w:val="0"/>
        <w:ind w:left="-90" w:right="-270"/>
        <w:rPr>
          <w:rFonts w:ascii="Arial" w:hAnsi="Arial" w:cs="Arial"/>
          <w:b/>
          <w:sz w:val="24"/>
          <w:szCs w:val="24"/>
        </w:rPr>
      </w:pPr>
    </w:p>
    <w:p w14:paraId="1D98FC1D" w14:textId="77777777" w:rsidR="00A91749" w:rsidRPr="00876A0A" w:rsidRDefault="00B37792" w:rsidP="00E92A46">
      <w:pPr>
        <w:widowControl w:val="0"/>
        <w:ind w:left="-90" w:right="-270"/>
        <w:rPr>
          <w:rFonts w:ascii="Arial" w:hAnsi="Arial" w:cs="Arial"/>
          <w:b/>
          <w:sz w:val="22"/>
          <w:shd w:val="pct10" w:color="auto" w:fill="auto"/>
        </w:rPr>
      </w:pPr>
      <w:r w:rsidRPr="00876A0A">
        <w:rPr>
          <w:rFonts w:ascii="Arial" w:hAnsi="Arial" w:cs="Arial"/>
          <w:b/>
          <w:sz w:val="24"/>
          <w:szCs w:val="24"/>
        </w:rPr>
        <w:br w:type="page"/>
      </w:r>
      <w:r w:rsidR="00A91749" w:rsidRPr="00876A0A">
        <w:rPr>
          <w:rFonts w:ascii="Arial" w:hAnsi="Arial" w:cs="Arial"/>
          <w:b/>
          <w:sz w:val="22"/>
          <w:highlight w:val="yellow"/>
          <w:shd w:val="pct10" w:color="auto" w:fill="auto"/>
        </w:rPr>
        <w:lastRenderedPageBreak/>
        <w:t>Line/Staff Authority</w:t>
      </w:r>
      <w:r w:rsidR="00B92C7F" w:rsidRPr="00876A0A">
        <w:rPr>
          <w:rFonts w:ascii="Arial" w:hAnsi="Arial" w:cs="Arial"/>
          <w:b/>
          <w:sz w:val="22"/>
          <w:highlight w:val="yellow"/>
          <w:shd w:val="pct10" w:color="auto" w:fill="auto"/>
        </w:rPr>
        <w:t xml:space="preserve"> – Supervision Exercised</w:t>
      </w:r>
    </w:p>
    <w:p w14:paraId="110CB024" w14:textId="77777777" w:rsidR="000A63C1" w:rsidRPr="00876A0A" w:rsidRDefault="00D56F44" w:rsidP="00602103">
      <w:pPr>
        <w:widowControl w:val="0"/>
        <w:shd w:val="pct10" w:color="auto" w:fill="auto"/>
        <w:ind w:left="-90"/>
        <w:jc w:val="both"/>
        <w:rPr>
          <w:rFonts w:ascii="Arial" w:hAnsi="Arial" w:cs="Arial"/>
          <w:b/>
          <w:sz w:val="18"/>
          <w:shd w:val="pct10" w:color="auto" w:fill="auto"/>
        </w:rPr>
      </w:pPr>
      <w:r w:rsidRPr="00876A0A">
        <w:rPr>
          <w:rFonts w:ascii="Arial" w:hAnsi="Arial" w:cs="Arial"/>
          <w:b/>
          <w:sz w:val="18"/>
          <w:shd w:val="pct10" w:color="auto" w:fill="auto"/>
        </w:rPr>
        <w:t xml:space="preserve">Check </w:t>
      </w:r>
      <w:r w:rsidR="004475FD" w:rsidRPr="00876A0A">
        <w:rPr>
          <w:rFonts w:ascii="Arial" w:hAnsi="Arial" w:cs="Arial"/>
          <w:b/>
          <w:sz w:val="18"/>
          <w:shd w:val="pct10" w:color="auto" w:fill="auto"/>
        </w:rPr>
        <w:t>the category</w:t>
      </w:r>
      <w:r w:rsidRPr="00876A0A">
        <w:rPr>
          <w:rFonts w:ascii="Arial" w:hAnsi="Arial" w:cs="Arial"/>
          <w:b/>
          <w:sz w:val="18"/>
          <w:shd w:val="pct10" w:color="auto" w:fill="auto"/>
        </w:rPr>
        <w:t xml:space="preserve"> that </w:t>
      </w:r>
      <w:r w:rsidR="004475FD" w:rsidRPr="00876A0A">
        <w:rPr>
          <w:rFonts w:ascii="Arial" w:hAnsi="Arial" w:cs="Arial"/>
          <w:b/>
          <w:sz w:val="18"/>
          <w:shd w:val="pct10" w:color="auto" w:fill="auto"/>
        </w:rPr>
        <w:t xml:space="preserve">best </w:t>
      </w:r>
      <w:r w:rsidRPr="00876A0A">
        <w:rPr>
          <w:rFonts w:ascii="Arial" w:hAnsi="Arial" w:cs="Arial"/>
          <w:b/>
          <w:sz w:val="18"/>
          <w:shd w:val="pct10" w:color="auto" w:fill="auto"/>
        </w:rPr>
        <w:t>describe</w:t>
      </w:r>
      <w:r w:rsidR="004475FD" w:rsidRPr="00876A0A">
        <w:rPr>
          <w:rFonts w:ascii="Arial" w:hAnsi="Arial" w:cs="Arial"/>
          <w:b/>
          <w:sz w:val="18"/>
          <w:shd w:val="pct10" w:color="auto" w:fill="auto"/>
        </w:rPr>
        <w:t>s</w:t>
      </w:r>
      <w:r w:rsidRPr="00876A0A">
        <w:rPr>
          <w:rFonts w:ascii="Arial" w:hAnsi="Arial" w:cs="Arial"/>
          <w:b/>
          <w:sz w:val="18"/>
          <w:shd w:val="pct10" w:color="auto" w:fill="auto"/>
        </w:rPr>
        <w:t xml:space="preserve"> the position’s formal, direct supervisory responsibility and/or staff authority status.  Please note:  the calculation of 1 Full Time Equivalent (FTE) = 2080 hours/year or 40 hours/week for 52 weeks.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D56F44" w:rsidRPr="00876A0A" w14:paraId="32C04F06" w14:textId="77777777" w:rsidTr="00CC1AB7">
        <w:trPr>
          <w:trHeight w:val="440"/>
        </w:trPr>
        <w:tc>
          <w:tcPr>
            <w:tcW w:w="9558" w:type="dxa"/>
            <w:shd w:val="clear" w:color="auto" w:fill="auto"/>
            <w:tcMar>
              <w:top w:w="43" w:type="dxa"/>
              <w:left w:w="72" w:type="dxa"/>
              <w:bottom w:w="43" w:type="dxa"/>
              <w:right w:w="72" w:type="dxa"/>
            </w:tcMar>
            <w:vAlign w:val="center"/>
          </w:tcPr>
          <w:p w14:paraId="2ECE131F" w14:textId="05DE8027" w:rsidR="004475FD" w:rsidRPr="00876A0A" w:rsidRDefault="00210B63" w:rsidP="00602103">
            <w:pPr>
              <w:widowControl w:val="0"/>
              <w:jc w:val="both"/>
              <w:rPr>
                <w:rFonts w:ascii="Arial" w:hAnsi="Arial" w:cs="Arial"/>
                <w:b/>
              </w:rPr>
            </w:pPr>
            <w:r w:rsidRPr="00876A0A">
              <w:rPr>
                <w:rFonts w:ascii="Segoe UI Symbol" w:eastAsia="MS Gothic" w:hAnsi="Segoe UI Symbol" w:cs="Segoe UI Symbol"/>
                <w:b/>
                <w:sz w:val="26"/>
                <w:szCs w:val="26"/>
              </w:rPr>
              <w:t>☐</w:t>
            </w:r>
            <w:r w:rsidRPr="00876A0A">
              <w:rPr>
                <w:rFonts w:ascii="Arial" w:hAnsi="Arial" w:cs="Arial"/>
                <w:b/>
              </w:rPr>
              <w:t xml:space="preserve"> </w:t>
            </w:r>
            <w:r w:rsidR="00D56F44" w:rsidRPr="00876A0A">
              <w:rPr>
                <w:rFonts w:ascii="Arial" w:hAnsi="Arial" w:cs="Arial"/>
                <w:b/>
              </w:rPr>
              <w:t>No formal supervisory authority</w:t>
            </w:r>
          </w:p>
        </w:tc>
      </w:tr>
      <w:tr w:rsidR="00D56F44" w:rsidRPr="00876A0A" w14:paraId="221CF137" w14:textId="77777777" w:rsidTr="00CC1AB7">
        <w:trPr>
          <w:trHeight w:val="602"/>
        </w:trPr>
        <w:tc>
          <w:tcPr>
            <w:tcW w:w="9558" w:type="dxa"/>
            <w:shd w:val="clear" w:color="auto" w:fill="auto"/>
            <w:tcMar>
              <w:top w:w="43" w:type="dxa"/>
              <w:left w:w="72" w:type="dxa"/>
              <w:bottom w:w="43" w:type="dxa"/>
              <w:right w:w="72" w:type="dxa"/>
            </w:tcMar>
            <w:vAlign w:val="center"/>
          </w:tcPr>
          <w:p w14:paraId="16A46CF4" w14:textId="0EDAA8A8" w:rsidR="001D272F" w:rsidRPr="00876A0A" w:rsidRDefault="00210B63" w:rsidP="002A1FD4">
            <w:pPr>
              <w:widowControl w:val="0"/>
              <w:jc w:val="both"/>
              <w:rPr>
                <w:rFonts w:ascii="Arial" w:hAnsi="Arial" w:cs="Arial"/>
                <w:b/>
                <w:sz w:val="18"/>
              </w:rPr>
            </w:pPr>
            <w:r w:rsidRPr="00876A0A">
              <w:rPr>
                <w:rFonts w:ascii="Segoe UI Symbol" w:eastAsia="MS Gothic" w:hAnsi="Segoe UI Symbol" w:cs="Segoe UI Symbol"/>
                <w:b/>
                <w:sz w:val="26"/>
                <w:szCs w:val="26"/>
              </w:rPr>
              <w:t>☐</w:t>
            </w:r>
            <w:r w:rsidR="00D56F44" w:rsidRPr="00876A0A">
              <w:rPr>
                <w:rFonts w:ascii="Arial" w:hAnsi="Arial" w:cs="Arial"/>
                <w:b/>
              </w:rPr>
              <w:t xml:space="preserve"> Work leader:  </w:t>
            </w:r>
            <w:r w:rsidR="00D56F44" w:rsidRPr="00876A0A">
              <w:rPr>
                <w:rFonts w:ascii="Arial" w:hAnsi="Arial" w:cs="Arial"/>
                <w:i/>
                <w:sz w:val="18"/>
              </w:rPr>
              <w:t>Partially accountab</w:t>
            </w:r>
            <w:r w:rsidR="00D601DA" w:rsidRPr="00876A0A">
              <w:rPr>
                <w:rFonts w:ascii="Arial" w:hAnsi="Arial" w:cs="Arial"/>
                <w:i/>
                <w:sz w:val="18"/>
              </w:rPr>
              <w:t>le for work product of others</w:t>
            </w:r>
            <w:r w:rsidR="00A26AF7" w:rsidRPr="00876A0A">
              <w:rPr>
                <w:rFonts w:ascii="Arial" w:hAnsi="Arial" w:cs="Arial"/>
                <w:i/>
                <w:sz w:val="18"/>
              </w:rPr>
              <w:t xml:space="preserve"> (2.0 FTE or more)</w:t>
            </w:r>
            <w:r w:rsidR="00D601DA" w:rsidRPr="00876A0A">
              <w:rPr>
                <w:rFonts w:ascii="Arial" w:hAnsi="Arial" w:cs="Arial"/>
                <w:i/>
                <w:sz w:val="18"/>
              </w:rPr>
              <w:t>.</w:t>
            </w:r>
            <w:r w:rsidR="00BA5AD7" w:rsidRPr="00876A0A">
              <w:rPr>
                <w:rFonts w:ascii="Arial" w:hAnsi="Arial" w:cs="Arial"/>
                <w:i/>
                <w:sz w:val="18"/>
              </w:rPr>
              <w:t xml:space="preserve"> May provide input on performance</w:t>
            </w:r>
            <w:r w:rsidR="00D601DA" w:rsidRPr="00876A0A">
              <w:rPr>
                <w:rFonts w:ascii="Arial" w:hAnsi="Arial" w:cs="Arial"/>
                <w:i/>
                <w:sz w:val="18"/>
              </w:rPr>
              <w:t xml:space="preserve"> </w:t>
            </w:r>
            <w:r w:rsidR="009C0B9B" w:rsidRPr="00876A0A">
              <w:rPr>
                <w:rFonts w:ascii="Arial" w:hAnsi="Arial" w:cs="Arial"/>
                <w:i/>
                <w:sz w:val="18"/>
              </w:rPr>
              <w:t>planning and evaluations but does not have signature authority.</w:t>
            </w:r>
            <w:r w:rsidR="009C0B9B" w:rsidRPr="00876A0A">
              <w:rPr>
                <w:rFonts w:ascii="Arial" w:hAnsi="Arial" w:cs="Arial"/>
                <w:b/>
                <w:sz w:val="18"/>
              </w:rPr>
              <w:t xml:space="preserve">  </w:t>
            </w:r>
          </w:p>
          <w:p w14:paraId="3CF482F7" w14:textId="77777777" w:rsidR="00CC1AB7" w:rsidRPr="00876A0A" w:rsidRDefault="00CC1AB7" w:rsidP="002A1FD4">
            <w:pPr>
              <w:widowControl w:val="0"/>
              <w:jc w:val="both"/>
              <w:rPr>
                <w:rFonts w:ascii="Arial" w:hAnsi="Arial" w:cs="Arial"/>
                <w:b/>
              </w:rPr>
            </w:pPr>
          </w:p>
          <w:p w14:paraId="0B510BA9" w14:textId="77777777" w:rsidR="001D272F" w:rsidRPr="00876A0A" w:rsidRDefault="00D56F44" w:rsidP="002A1FD4">
            <w:pPr>
              <w:widowControl w:val="0"/>
              <w:jc w:val="both"/>
              <w:rPr>
                <w:rFonts w:ascii="Arial" w:hAnsi="Arial" w:cs="Arial"/>
                <w:b/>
              </w:rPr>
            </w:pPr>
            <w:r w:rsidRPr="00876A0A">
              <w:rPr>
                <w:rFonts w:ascii="Arial" w:hAnsi="Arial" w:cs="Arial"/>
                <w:b/>
              </w:rPr>
              <w:t xml:space="preserve">#FTE: </w:t>
            </w:r>
            <w:r w:rsidRPr="00876A0A">
              <w:rPr>
                <w:rFonts w:ascii="Arial" w:hAnsi="Arial" w:cs="Arial"/>
                <w:b/>
              </w:rPr>
              <w:fldChar w:fldCharType="begin">
                <w:ffData>
                  <w:name w:val="Text71"/>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00D601DA" w:rsidRPr="00876A0A">
              <w:rPr>
                <w:rFonts w:ascii="Arial" w:hAnsi="Arial" w:cs="Arial"/>
                <w:b/>
              </w:rPr>
              <w:t xml:space="preserve"> </w:t>
            </w:r>
          </w:p>
          <w:p w14:paraId="3F390246" w14:textId="77777777" w:rsidR="00CC1AB7" w:rsidRPr="00876A0A" w:rsidRDefault="00CC1AB7" w:rsidP="002A1FD4">
            <w:pPr>
              <w:widowControl w:val="0"/>
              <w:jc w:val="both"/>
              <w:rPr>
                <w:rFonts w:ascii="Arial" w:hAnsi="Arial" w:cs="Arial"/>
                <w:b/>
              </w:rPr>
            </w:pPr>
          </w:p>
          <w:p w14:paraId="091913E5" w14:textId="77777777" w:rsidR="001449C1" w:rsidRPr="00876A0A" w:rsidRDefault="00D56F44" w:rsidP="002A1FD4">
            <w:pPr>
              <w:widowControl w:val="0"/>
              <w:jc w:val="both"/>
              <w:rPr>
                <w:rFonts w:ascii="Arial" w:hAnsi="Arial" w:cs="Arial"/>
                <w:b/>
              </w:rPr>
            </w:pPr>
            <w:r w:rsidRPr="00876A0A">
              <w:rPr>
                <w:rFonts w:ascii="Arial" w:hAnsi="Arial" w:cs="Arial"/>
                <w:b/>
              </w:rPr>
              <w:t xml:space="preserve">Position #s:  </w:t>
            </w:r>
            <w:r w:rsidRPr="00876A0A">
              <w:rPr>
                <w:rFonts w:ascii="Arial" w:hAnsi="Arial" w:cs="Arial"/>
                <w:b/>
              </w:rPr>
              <w:fldChar w:fldCharType="begin">
                <w:ffData>
                  <w:name w:val="Text72"/>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Pr="00876A0A">
              <w:rPr>
                <w:rFonts w:ascii="Arial" w:hAnsi="Arial" w:cs="Arial"/>
                <w:b/>
              </w:rPr>
              <w:t xml:space="preserve"> </w:t>
            </w:r>
          </w:p>
        </w:tc>
      </w:tr>
      <w:tr w:rsidR="00D56F44" w:rsidRPr="00876A0A" w14:paraId="47F78760" w14:textId="77777777" w:rsidTr="00CC1AB7">
        <w:trPr>
          <w:trHeight w:val="647"/>
        </w:trPr>
        <w:tc>
          <w:tcPr>
            <w:tcW w:w="9558" w:type="dxa"/>
            <w:shd w:val="clear" w:color="auto" w:fill="auto"/>
            <w:tcMar>
              <w:top w:w="43" w:type="dxa"/>
              <w:left w:w="72" w:type="dxa"/>
              <w:bottom w:w="43" w:type="dxa"/>
              <w:right w:w="72" w:type="dxa"/>
            </w:tcMar>
            <w:vAlign w:val="center"/>
          </w:tcPr>
          <w:p w14:paraId="4B5E8739" w14:textId="13262878" w:rsidR="001D272F" w:rsidRPr="00876A0A" w:rsidRDefault="00210B63" w:rsidP="002A1FD4">
            <w:pPr>
              <w:widowControl w:val="0"/>
              <w:jc w:val="both"/>
              <w:rPr>
                <w:rFonts w:ascii="Arial" w:hAnsi="Arial" w:cs="Arial"/>
                <w:b/>
                <w:sz w:val="18"/>
              </w:rPr>
            </w:pPr>
            <w:r w:rsidRPr="00876A0A">
              <w:rPr>
                <w:rFonts w:ascii="Segoe UI Symbol" w:eastAsia="MS Gothic" w:hAnsi="Segoe UI Symbol" w:cs="Segoe UI Symbol"/>
                <w:b/>
                <w:sz w:val="26"/>
                <w:szCs w:val="26"/>
              </w:rPr>
              <w:t>☐</w:t>
            </w:r>
            <w:r w:rsidR="00D56F44" w:rsidRPr="00876A0A">
              <w:rPr>
                <w:rFonts w:ascii="Arial" w:hAnsi="Arial" w:cs="Arial"/>
                <w:b/>
              </w:rPr>
              <w:t xml:space="preserve"> Supervisor:   </w:t>
            </w:r>
            <w:r w:rsidR="00D56F44" w:rsidRPr="00876A0A">
              <w:rPr>
                <w:rFonts w:ascii="Arial" w:hAnsi="Arial" w:cs="Arial"/>
                <w:i/>
                <w:sz w:val="18"/>
              </w:rPr>
              <w:t>Accountable, and has signature authority, for actions and decisions impacting the pay, status, and tenure of others</w:t>
            </w:r>
            <w:r w:rsidR="009C0B9B" w:rsidRPr="00876A0A">
              <w:rPr>
                <w:rFonts w:ascii="Arial" w:hAnsi="Arial" w:cs="Arial"/>
                <w:i/>
                <w:sz w:val="18"/>
              </w:rPr>
              <w:t>, including performance planning and evaluations</w:t>
            </w:r>
            <w:r w:rsidR="00A26AF7" w:rsidRPr="00876A0A">
              <w:rPr>
                <w:rFonts w:ascii="Arial" w:hAnsi="Arial" w:cs="Arial"/>
                <w:i/>
                <w:sz w:val="18"/>
              </w:rPr>
              <w:t xml:space="preserve"> (3.0 FTE or more)</w:t>
            </w:r>
            <w:r w:rsidR="009C0B9B" w:rsidRPr="00876A0A">
              <w:rPr>
                <w:rFonts w:ascii="Arial" w:hAnsi="Arial" w:cs="Arial"/>
                <w:i/>
                <w:sz w:val="18"/>
              </w:rPr>
              <w:t>.</w:t>
            </w:r>
            <w:r w:rsidR="00D56F44" w:rsidRPr="00876A0A">
              <w:rPr>
                <w:rFonts w:ascii="Arial" w:hAnsi="Arial" w:cs="Arial"/>
                <w:b/>
                <w:sz w:val="18"/>
              </w:rPr>
              <w:t xml:space="preserve">  </w:t>
            </w:r>
          </w:p>
          <w:p w14:paraId="0476710C" w14:textId="77777777" w:rsidR="00CC1AB7" w:rsidRPr="00876A0A" w:rsidRDefault="00CC1AB7" w:rsidP="002A1FD4">
            <w:pPr>
              <w:widowControl w:val="0"/>
              <w:jc w:val="both"/>
              <w:rPr>
                <w:rFonts w:ascii="Arial" w:hAnsi="Arial" w:cs="Arial"/>
                <w:b/>
              </w:rPr>
            </w:pPr>
          </w:p>
          <w:p w14:paraId="4EDB9CF2" w14:textId="77777777" w:rsidR="001D272F" w:rsidRPr="00876A0A" w:rsidRDefault="00D56F44" w:rsidP="002A1FD4">
            <w:pPr>
              <w:widowControl w:val="0"/>
              <w:jc w:val="both"/>
              <w:rPr>
                <w:rFonts w:ascii="Arial" w:hAnsi="Arial" w:cs="Arial"/>
                <w:b/>
              </w:rPr>
            </w:pPr>
            <w:r w:rsidRPr="00876A0A">
              <w:rPr>
                <w:rFonts w:ascii="Arial" w:hAnsi="Arial" w:cs="Arial"/>
                <w:b/>
              </w:rPr>
              <w:t xml:space="preserve">#FTE: </w:t>
            </w:r>
            <w:r w:rsidRPr="00876A0A">
              <w:rPr>
                <w:rFonts w:ascii="Arial" w:hAnsi="Arial" w:cs="Arial"/>
                <w:b/>
              </w:rPr>
              <w:fldChar w:fldCharType="begin">
                <w:ffData>
                  <w:name w:val="Text73"/>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00A91749" w:rsidRPr="00876A0A">
              <w:rPr>
                <w:rFonts w:ascii="Arial" w:hAnsi="Arial" w:cs="Arial"/>
                <w:b/>
              </w:rPr>
              <w:t xml:space="preserve">  </w:t>
            </w:r>
          </w:p>
          <w:p w14:paraId="5A20C39C" w14:textId="77777777" w:rsidR="00CC1AB7" w:rsidRPr="00876A0A" w:rsidRDefault="00CC1AB7" w:rsidP="002A1FD4">
            <w:pPr>
              <w:widowControl w:val="0"/>
              <w:jc w:val="both"/>
              <w:rPr>
                <w:rFonts w:ascii="Arial" w:hAnsi="Arial" w:cs="Arial"/>
                <w:b/>
              </w:rPr>
            </w:pPr>
          </w:p>
          <w:p w14:paraId="35FD0D64" w14:textId="77777777" w:rsidR="004475FD" w:rsidRPr="00876A0A" w:rsidRDefault="00D56F44" w:rsidP="002A1FD4">
            <w:pPr>
              <w:widowControl w:val="0"/>
              <w:jc w:val="both"/>
              <w:rPr>
                <w:rFonts w:ascii="Arial" w:hAnsi="Arial" w:cs="Arial"/>
                <w:b/>
              </w:rPr>
            </w:pPr>
            <w:r w:rsidRPr="00876A0A">
              <w:rPr>
                <w:rFonts w:ascii="Arial" w:hAnsi="Arial" w:cs="Arial"/>
                <w:b/>
              </w:rPr>
              <w:t xml:space="preserve">Position #s:  </w:t>
            </w:r>
            <w:r w:rsidRPr="00876A0A">
              <w:rPr>
                <w:rFonts w:ascii="Arial" w:hAnsi="Arial" w:cs="Arial"/>
                <w:b/>
              </w:rPr>
              <w:fldChar w:fldCharType="begin">
                <w:ffData>
                  <w:name w:val="Text74"/>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p>
        </w:tc>
      </w:tr>
      <w:tr w:rsidR="00D56F44" w:rsidRPr="00876A0A" w14:paraId="75C4D5EA" w14:textId="77777777" w:rsidTr="00CC1AB7">
        <w:trPr>
          <w:trHeight w:val="845"/>
        </w:trPr>
        <w:tc>
          <w:tcPr>
            <w:tcW w:w="9558" w:type="dxa"/>
            <w:shd w:val="clear" w:color="auto" w:fill="auto"/>
            <w:tcMar>
              <w:top w:w="43" w:type="dxa"/>
              <w:left w:w="72" w:type="dxa"/>
              <w:bottom w:w="43" w:type="dxa"/>
              <w:right w:w="72" w:type="dxa"/>
            </w:tcMar>
            <w:vAlign w:val="center"/>
          </w:tcPr>
          <w:p w14:paraId="7E1143BD" w14:textId="353B0E3E" w:rsidR="00D56F44" w:rsidRPr="00876A0A" w:rsidRDefault="00210B63" w:rsidP="002A1FD4">
            <w:pPr>
              <w:widowControl w:val="0"/>
              <w:jc w:val="both"/>
              <w:rPr>
                <w:rFonts w:ascii="Arial" w:hAnsi="Arial" w:cs="Arial"/>
                <w:b/>
              </w:rPr>
            </w:pPr>
            <w:proofErr w:type="gramStart"/>
            <w:r w:rsidRPr="00876A0A">
              <w:rPr>
                <w:rFonts w:ascii="Segoe UI Symbol" w:eastAsia="MS Gothic" w:hAnsi="Segoe UI Symbol" w:cs="Segoe UI Symbol"/>
                <w:b/>
                <w:sz w:val="26"/>
                <w:szCs w:val="26"/>
              </w:rPr>
              <w:t>☐</w:t>
            </w:r>
            <w:r w:rsidR="00D56F44" w:rsidRPr="00876A0A">
              <w:rPr>
                <w:rFonts w:ascii="Arial" w:hAnsi="Arial" w:cs="Arial"/>
                <w:b/>
              </w:rPr>
              <w:t xml:space="preserve">  2</w:t>
            </w:r>
            <w:proofErr w:type="gramEnd"/>
            <w:r w:rsidR="00D56F44" w:rsidRPr="00876A0A">
              <w:rPr>
                <w:rFonts w:ascii="Arial" w:hAnsi="Arial" w:cs="Arial"/>
                <w:b/>
                <w:vertAlign w:val="superscript"/>
              </w:rPr>
              <w:t>nd</w:t>
            </w:r>
            <w:r w:rsidR="00D56F44" w:rsidRPr="00876A0A">
              <w:rPr>
                <w:rFonts w:ascii="Arial" w:hAnsi="Arial" w:cs="Arial"/>
                <w:b/>
              </w:rPr>
              <w:t xml:space="preserve"> Level Supervisor</w:t>
            </w:r>
            <w:proofErr w:type="gramStart"/>
            <w:r w:rsidR="00D56F44" w:rsidRPr="00876A0A">
              <w:rPr>
                <w:rFonts w:ascii="Arial" w:hAnsi="Arial" w:cs="Arial"/>
                <w:b/>
              </w:rPr>
              <w:t xml:space="preserve">:  </w:t>
            </w:r>
            <w:r w:rsidR="00D56F44" w:rsidRPr="00876A0A">
              <w:rPr>
                <w:rFonts w:ascii="Arial" w:hAnsi="Arial" w:cs="Arial"/>
                <w:i/>
                <w:sz w:val="18"/>
              </w:rPr>
              <w:t>Supervises</w:t>
            </w:r>
            <w:proofErr w:type="gramEnd"/>
            <w:r w:rsidR="00D56F44" w:rsidRPr="00876A0A">
              <w:rPr>
                <w:rFonts w:ascii="Arial" w:hAnsi="Arial" w:cs="Arial"/>
                <w:i/>
                <w:sz w:val="18"/>
              </w:rPr>
              <w:t xml:space="preserve"> multiple units.</w:t>
            </w:r>
            <w:r w:rsidR="00D56F44" w:rsidRPr="00876A0A">
              <w:rPr>
                <w:rFonts w:ascii="Arial" w:hAnsi="Arial" w:cs="Arial"/>
                <w:b/>
                <w:sz w:val="18"/>
              </w:rPr>
              <w:t xml:space="preserve">  </w:t>
            </w:r>
          </w:p>
          <w:p w14:paraId="7760B001" w14:textId="77777777" w:rsidR="00CC1AB7" w:rsidRPr="00876A0A" w:rsidRDefault="00CC1AB7" w:rsidP="00602103">
            <w:pPr>
              <w:widowControl w:val="0"/>
              <w:tabs>
                <w:tab w:val="left" w:pos="6750"/>
              </w:tabs>
              <w:jc w:val="both"/>
              <w:rPr>
                <w:rFonts w:ascii="Arial" w:hAnsi="Arial" w:cs="Arial"/>
                <w:b/>
              </w:rPr>
            </w:pPr>
          </w:p>
          <w:p w14:paraId="534D0A6D" w14:textId="77777777" w:rsidR="001D272F" w:rsidRPr="00876A0A" w:rsidRDefault="00D56F44" w:rsidP="00602103">
            <w:pPr>
              <w:widowControl w:val="0"/>
              <w:tabs>
                <w:tab w:val="left" w:pos="6750"/>
              </w:tabs>
              <w:jc w:val="both"/>
              <w:rPr>
                <w:rFonts w:ascii="Arial" w:hAnsi="Arial" w:cs="Arial"/>
                <w:b/>
              </w:rPr>
            </w:pPr>
            <w:r w:rsidRPr="00876A0A">
              <w:rPr>
                <w:rFonts w:ascii="Arial" w:hAnsi="Arial" w:cs="Arial"/>
                <w:b/>
              </w:rPr>
              <w:t xml:space="preserve">#FTE of subordinate supervisors:  </w:t>
            </w:r>
            <w:r w:rsidRPr="00876A0A">
              <w:rPr>
                <w:rFonts w:ascii="Arial" w:hAnsi="Arial" w:cs="Arial"/>
                <w:b/>
              </w:rPr>
              <w:fldChar w:fldCharType="begin">
                <w:ffData>
                  <w:name w:val="Text75"/>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Pr="00876A0A">
              <w:rPr>
                <w:rFonts w:ascii="Arial" w:hAnsi="Arial" w:cs="Arial"/>
                <w:b/>
              </w:rPr>
              <w:t xml:space="preserve">  </w:t>
            </w:r>
          </w:p>
          <w:p w14:paraId="4D95DF5F" w14:textId="77777777" w:rsidR="00CC1AB7" w:rsidRPr="00876A0A" w:rsidRDefault="00CC1AB7" w:rsidP="00602103">
            <w:pPr>
              <w:widowControl w:val="0"/>
              <w:tabs>
                <w:tab w:val="left" w:pos="6750"/>
              </w:tabs>
              <w:jc w:val="both"/>
              <w:rPr>
                <w:rFonts w:ascii="Arial" w:hAnsi="Arial" w:cs="Arial"/>
                <w:b/>
              </w:rPr>
            </w:pPr>
          </w:p>
          <w:p w14:paraId="09A72F4F" w14:textId="77777777" w:rsidR="001449C1" w:rsidRPr="00876A0A" w:rsidRDefault="00D56F44" w:rsidP="00602103">
            <w:pPr>
              <w:widowControl w:val="0"/>
              <w:tabs>
                <w:tab w:val="left" w:pos="6750"/>
              </w:tabs>
              <w:jc w:val="both"/>
              <w:rPr>
                <w:rFonts w:ascii="Arial" w:hAnsi="Arial" w:cs="Arial"/>
                <w:b/>
              </w:rPr>
            </w:pPr>
            <w:r w:rsidRPr="00876A0A">
              <w:rPr>
                <w:rFonts w:ascii="Arial" w:hAnsi="Arial" w:cs="Arial"/>
                <w:b/>
              </w:rPr>
              <w:t>Position #s:</w:t>
            </w:r>
            <w:r w:rsidR="009A011B" w:rsidRPr="00876A0A">
              <w:rPr>
                <w:rFonts w:ascii="Arial" w:hAnsi="Arial" w:cs="Arial"/>
                <w:b/>
              </w:rPr>
              <w:t xml:space="preserve"> </w:t>
            </w:r>
            <w:r w:rsidR="009A011B" w:rsidRPr="00876A0A">
              <w:rPr>
                <w:rFonts w:ascii="Arial" w:hAnsi="Arial" w:cs="Arial"/>
                <w:b/>
              </w:rPr>
              <w:fldChar w:fldCharType="begin">
                <w:ffData>
                  <w:name w:val="Text109"/>
                  <w:enabled/>
                  <w:calcOnExit w:val="0"/>
                  <w:textInput/>
                </w:ffData>
              </w:fldChar>
            </w:r>
            <w:bookmarkStart w:id="1" w:name="Text109"/>
            <w:r w:rsidR="009A011B" w:rsidRPr="00876A0A">
              <w:rPr>
                <w:rFonts w:ascii="Arial" w:hAnsi="Arial" w:cs="Arial"/>
                <w:b/>
              </w:rPr>
              <w:instrText xml:space="preserve"> FORMTEXT </w:instrText>
            </w:r>
            <w:r w:rsidR="009A011B" w:rsidRPr="00876A0A">
              <w:rPr>
                <w:rFonts w:ascii="Arial" w:hAnsi="Arial" w:cs="Arial"/>
                <w:b/>
              </w:rPr>
            </w:r>
            <w:r w:rsidR="009A011B"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9A011B" w:rsidRPr="00876A0A">
              <w:rPr>
                <w:rFonts w:ascii="Arial" w:hAnsi="Arial" w:cs="Arial"/>
                <w:b/>
              </w:rPr>
              <w:fldChar w:fldCharType="end"/>
            </w:r>
            <w:bookmarkEnd w:id="1"/>
            <w:r w:rsidR="00B50515" w:rsidRPr="00876A0A">
              <w:rPr>
                <w:rFonts w:ascii="Arial" w:hAnsi="Arial" w:cs="Arial"/>
                <w:b/>
              </w:rPr>
              <w:t xml:space="preserve"> </w:t>
            </w:r>
          </w:p>
          <w:p w14:paraId="6DCE9D79" w14:textId="77777777" w:rsidR="00CC1AB7" w:rsidRPr="00876A0A" w:rsidRDefault="00CC1AB7" w:rsidP="00602103">
            <w:pPr>
              <w:widowControl w:val="0"/>
              <w:tabs>
                <w:tab w:val="left" w:pos="6750"/>
              </w:tabs>
              <w:jc w:val="both"/>
              <w:rPr>
                <w:rFonts w:ascii="Arial" w:hAnsi="Arial" w:cs="Arial"/>
                <w:b/>
              </w:rPr>
            </w:pPr>
          </w:p>
          <w:p w14:paraId="2A7C1881" w14:textId="77777777" w:rsidR="004475FD" w:rsidRPr="00876A0A" w:rsidRDefault="00B50515" w:rsidP="00602103">
            <w:pPr>
              <w:widowControl w:val="0"/>
              <w:tabs>
                <w:tab w:val="left" w:pos="6750"/>
              </w:tabs>
              <w:jc w:val="both"/>
              <w:rPr>
                <w:rFonts w:ascii="Arial" w:hAnsi="Arial" w:cs="Arial"/>
                <w:b/>
              </w:rPr>
            </w:pPr>
            <w:r w:rsidRPr="00876A0A">
              <w:rPr>
                <w:rFonts w:ascii="Arial" w:hAnsi="Arial" w:cs="Arial"/>
                <w:b/>
              </w:rPr>
              <w:t xml:space="preserve">Total #FTE in unit:  </w:t>
            </w:r>
            <w:r w:rsidRPr="00876A0A">
              <w:rPr>
                <w:rFonts w:ascii="Arial" w:hAnsi="Arial" w:cs="Arial"/>
                <w:b/>
              </w:rPr>
              <w:fldChar w:fldCharType="begin">
                <w:ffData>
                  <w:name w:val="Text77"/>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p>
        </w:tc>
      </w:tr>
      <w:tr w:rsidR="00D56F44" w:rsidRPr="00876A0A" w14:paraId="46FC2939" w14:textId="77777777" w:rsidTr="00CC1AB7">
        <w:trPr>
          <w:trHeight w:val="845"/>
        </w:trPr>
        <w:tc>
          <w:tcPr>
            <w:tcW w:w="9558" w:type="dxa"/>
            <w:shd w:val="clear" w:color="auto" w:fill="auto"/>
            <w:tcMar>
              <w:top w:w="43" w:type="dxa"/>
              <w:left w:w="72" w:type="dxa"/>
              <w:bottom w:w="43" w:type="dxa"/>
              <w:right w:w="72" w:type="dxa"/>
            </w:tcMar>
            <w:vAlign w:val="center"/>
          </w:tcPr>
          <w:p w14:paraId="1B4F7609" w14:textId="29966C47" w:rsidR="00D56F44" w:rsidRPr="00876A0A" w:rsidRDefault="00210B63" w:rsidP="002A1FD4">
            <w:pPr>
              <w:widowControl w:val="0"/>
              <w:jc w:val="both"/>
              <w:rPr>
                <w:rFonts w:ascii="Arial" w:hAnsi="Arial" w:cs="Arial"/>
                <w:b/>
              </w:rPr>
            </w:pPr>
            <w:r w:rsidRPr="00876A0A">
              <w:rPr>
                <w:rFonts w:ascii="Segoe UI Symbol" w:eastAsia="MS Gothic" w:hAnsi="Segoe UI Symbol" w:cs="Segoe UI Symbol"/>
                <w:b/>
                <w:sz w:val="26"/>
                <w:szCs w:val="26"/>
              </w:rPr>
              <w:t>☐</w:t>
            </w:r>
            <w:r w:rsidR="00D56F44" w:rsidRPr="00876A0A">
              <w:rPr>
                <w:rFonts w:ascii="Arial" w:hAnsi="Arial" w:cs="Arial"/>
                <w:b/>
              </w:rPr>
              <w:t xml:space="preserve"> 3</w:t>
            </w:r>
            <w:r w:rsidR="00D56F44" w:rsidRPr="00876A0A">
              <w:rPr>
                <w:rFonts w:ascii="Arial" w:hAnsi="Arial" w:cs="Arial"/>
                <w:b/>
                <w:vertAlign w:val="superscript"/>
              </w:rPr>
              <w:t>rd</w:t>
            </w:r>
            <w:r w:rsidR="00D56F44" w:rsidRPr="00876A0A">
              <w:rPr>
                <w:rFonts w:ascii="Arial" w:hAnsi="Arial" w:cs="Arial"/>
                <w:b/>
              </w:rPr>
              <w:t xml:space="preserve"> Level Supervisor:   </w:t>
            </w:r>
            <w:r w:rsidR="00D56F44" w:rsidRPr="00876A0A">
              <w:rPr>
                <w:rFonts w:ascii="Arial" w:hAnsi="Arial" w:cs="Arial"/>
                <w:i/>
              </w:rPr>
              <w:t>Supervises multiple units, including 2</w:t>
            </w:r>
            <w:r w:rsidR="00D56F44" w:rsidRPr="00876A0A">
              <w:rPr>
                <w:rFonts w:ascii="Arial" w:hAnsi="Arial" w:cs="Arial"/>
                <w:i/>
                <w:vertAlign w:val="superscript"/>
              </w:rPr>
              <w:t>nd</w:t>
            </w:r>
            <w:r w:rsidR="00D56F44" w:rsidRPr="00876A0A">
              <w:rPr>
                <w:rFonts w:ascii="Arial" w:hAnsi="Arial" w:cs="Arial"/>
                <w:i/>
              </w:rPr>
              <w:t xml:space="preserve"> level supervisors.</w:t>
            </w:r>
            <w:r w:rsidR="00D56F44" w:rsidRPr="00876A0A">
              <w:rPr>
                <w:rFonts w:ascii="Arial" w:hAnsi="Arial" w:cs="Arial"/>
                <w:b/>
              </w:rPr>
              <w:t xml:space="preserve">  </w:t>
            </w:r>
          </w:p>
          <w:p w14:paraId="526FECD8" w14:textId="77777777" w:rsidR="00CC1AB7" w:rsidRPr="00876A0A" w:rsidRDefault="00CC1AB7" w:rsidP="002A1FD4">
            <w:pPr>
              <w:widowControl w:val="0"/>
              <w:jc w:val="both"/>
              <w:rPr>
                <w:rFonts w:ascii="Arial" w:hAnsi="Arial" w:cs="Arial"/>
                <w:b/>
              </w:rPr>
            </w:pPr>
          </w:p>
          <w:p w14:paraId="2ADDEF70" w14:textId="77777777" w:rsidR="001D272F" w:rsidRPr="00876A0A" w:rsidRDefault="00D56F44" w:rsidP="002A1FD4">
            <w:pPr>
              <w:widowControl w:val="0"/>
              <w:jc w:val="both"/>
              <w:rPr>
                <w:rFonts w:ascii="Arial" w:hAnsi="Arial" w:cs="Arial"/>
                <w:b/>
              </w:rPr>
            </w:pPr>
            <w:r w:rsidRPr="00876A0A">
              <w:rPr>
                <w:rFonts w:ascii="Arial" w:hAnsi="Arial" w:cs="Arial"/>
                <w:b/>
              </w:rPr>
              <w:t>#FTE of subordinate 2</w:t>
            </w:r>
            <w:r w:rsidRPr="00876A0A">
              <w:rPr>
                <w:rFonts w:ascii="Arial" w:hAnsi="Arial" w:cs="Arial"/>
                <w:b/>
                <w:vertAlign w:val="superscript"/>
              </w:rPr>
              <w:t>nd</w:t>
            </w:r>
            <w:r w:rsidRPr="00876A0A">
              <w:rPr>
                <w:rFonts w:ascii="Arial" w:hAnsi="Arial" w:cs="Arial"/>
                <w:b/>
              </w:rPr>
              <w:t xml:space="preserve"> level supervisors:  </w:t>
            </w:r>
            <w:r w:rsidRPr="00876A0A">
              <w:rPr>
                <w:rFonts w:ascii="Arial" w:hAnsi="Arial" w:cs="Arial"/>
                <w:b/>
              </w:rPr>
              <w:fldChar w:fldCharType="begin">
                <w:ffData>
                  <w:name w:val="Text78"/>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00685B4B" w:rsidRPr="00876A0A">
              <w:rPr>
                <w:rFonts w:ascii="Arial" w:hAnsi="Arial" w:cs="Arial"/>
                <w:b/>
              </w:rPr>
              <w:t xml:space="preserve"> </w:t>
            </w:r>
          </w:p>
          <w:p w14:paraId="1F3774C8" w14:textId="77777777" w:rsidR="00CC1AB7" w:rsidRPr="00876A0A" w:rsidRDefault="00CC1AB7" w:rsidP="002A1FD4">
            <w:pPr>
              <w:widowControl w:val="0"/>
              <w:jc w:val="both"/>
              <w:rPr>
                <w:rFonts w:ascii="Arial" w:hAnsi="Arial" w:cs="Arial"/>
                <w:b/>
              </w:rPr>
            </w:pPr>
          </w:p>
          <w:p w14:paraId="2D87CF02" w14:textId="77777777" w:rsidR="001449C1" w:rsidRPr="00876A0A" w:rsidRDefault="00D56F44" w:rsidP="002A1FD4">
            <w:pPr>
              <w:widowControl w:val="0"/>
              <w:jc w:val="both"/>
              <w:rPr>
                <w:rFonts w:ascii="Arial" w:hAnsi="Arial" w:cs="Arial"/>
                <w:b/>
              </w:rPr>
            </w:pPr>
            <w:r w:rsidRPr="00876A0A">
              <w:rPr>
                <w:rFonts w:ascii="Arial" w:hAnsi="Arial" w:cs="Arial"/>
                <w:b/>
              </w:rPr>
              <w:t xml:space="preserve">Position #s:  </w:t>
            </w:r>
            <w:r w:rsidRPr="00876A0A">
              <w:rPr>
                <w:rFonts w:ascii="Arial" w:hAnsi="Arial" w:cs="Arial"/>
                <w:b/>
              </w:rPr>
              <w:fldChar w:fldCharType="begin">
                <w:ffData>
                  <w:name w:val="Text80"/>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00424BEC" w:rsidRPr="00876A0A">
              <w:rPr>
                <w:rFonts w:ascii="Arial" w:hAnsi="Arial" w:cs="Arial"/>
                <w:b/>
              </w:rPr>
              <w:t xml:space="preserve"> </w:t>
            </w:r>
            <w:r w:rsidR="009A011B" w:rsidRPr="00876A0A">
              <w:rPr>
                <w:rFonts w:ascii="Arial" w:hAnsi="Arial" w:cs="Arial"/>
                <w:b/>
              </w:rPr>
              <w:t xml:space="preserve"> </w:t>
            </w:r>
            <w:r w:rsidR="00A91749" w:rsidRPr="00876A0A">
              <w:rPr>
                <w:rFonts w:ascii="Arial" w:hAnsi="Arial" w:cs="Arial"/>
                <w:b/>
              </w:rPr>
              <w:t xml:space="preserve">          </w:t>
            </w:r>
          </w:p>
          <w:p w14:paraId="4E1D5BF6" w14:textId="77777777" w:rsidR="00CC1AB7" w:rsidRPr="00876A0A" w:rsidRDefault="00CC1AB7" w:rsidP="002A1FD4">
            <w:pPr>
              <w:widowControl w:val="0"/>
              <w:jc w:val="both"/>
              <w:rPr>
                <w:rFonts w:ascii="Arial" w:hAnsi="Arial" w:cs="Arial"/>
                <w:b/>
              </w:rPr>
            </w:pPr>
          </w:p>
          <w:p w14:paraId="575DDD35" w14:textId="77777777" w:rsidR="004475FD" w:rsidRPr="00876A0A" w:rsidRDefault="00424BEC" w:rsidP="002A1FD4">
            <w:pPr>
              <w:widowControl w:val="0"/>
              <w:jc w:val="both"/>
              <w:rPr>
                <w:rFonts w:ascii="Arial" w:hAnsi="Arial" w:cs="Arial"/>
                <w:b/>
              </w:rPr>
            </w:pPr>
            <w:r w:rsidRPr="00876A0A">
              <w:rPr>
                <w:rFonts w:ascii="Arial" w:hAnsi="Arial" w:cs="Arial"/>
                <w:b/>
              </w:rPr>
              <w:t xml:space="preserve">Total #FTE in units:  </w:t>
            </w:r>
            <w:r w:rsidRPr="00876A0A">
              <w:rPr>
                <w:rFonts w:ascii="Arial" w:hAnsi="Arial" w:cs="Arial"/>
                <w:b/>
              </w:rPr>
              <w:fldChar w:fldCharType="begin">
                <w:ffData>
                  <w:name w:val="Text79"/>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Pr="00876A0A">
              <w:rPr>
                <w:rFonts w:ascii="Arial" w:hAnsi="Arial" w:cs="Arial"/>
                <w:b/>
              </w:rPr>
              <w:t xml:space="preserve">    </w:t>
            </w:r>
          </w:p>
        </w:tc>
      </w:tr>
      <w:tr w:rsidR="00D56F44" w:rsidRPr="00876A0A" w14:paraId="785C2194" w14:textId="77777777" w:rsidTr="00CC1AB7">
        <w:trPr>
          <w:trHeight w:val="1970"/>
        </w:trPr>
        <w:tc>
          <w:tcPr>
            <w:tcW w:w="9558" w:type="dxa"/>
            <w:shd w:val="clear" w:color="auto" w:fill="auto"/>
            <w:tcMar>
              <w:top w:w="43" w:type="dxa"/>
              <w:left w:w="72" w:type="dxa"/>
              <w:bottom w:w="43" w:type="dxa"/>
              <w:right w:w="72" w:type="dxa"/>
            </w:tcMar>
            <w:vAlign w:val="center"/>
          </w:tcPr>
          <w:p w14:paraId="52C649EB" w14:textId="759B828D" w:rsidR="00CC1AB7" w:rsidRPr="00876A0A" w:rsidRDefault="00210B63" w:rsidP="00CC1AB7">
            <w:pPr>
              <w:widowControl w:val="0"/>
              <w:jc w:val="both"/>
              <w:rPr>
                <w:rFonts w:ascii="Arial" w:hAnsi="Arial" w:cs="Arial"/>
                <w:b/>
              </w:rPr>
            </w:pPr>
            <w:r w:rsidRPr="00876A0A">
              <w:rPr>
                <w:rFonts w:ascii="Segoe UI Symbol" w:eastAsia="MS Gothic" w:hAnsi="Segoe UI Symbol" w:cs="Segoe UI Symbol"/>
                <w:b/>
                <w:sz w:val="26"/>
                <w:szCs w:val="26"/>
              </w:rPr>
              <w:t>☐</w:t>
            </w:r>
            <w:r w:rsidR="00D56F44" w:rsidRPr="00876A0A">
              <w:rPr>
                <w:rFonts w:ascii="Arial" w:hAnsi="Arial" w:cs="Arial"/>
                <w:b/>
              </w:rPr>
              <w:t xml:space="preserve"> Staff Authority:  </w:t>
            </w:r>
            <w:r w:rsidR="00424BEC" w:rsidRPr="00876A0A">
              <w:rPr>
                <w:rFonts w:ascii="Arial" w:hAnsi="Arial" w:cs="Arial"/>
                <w:sz w:val="18"/>
              </w:rPr>
              <w:t xml:space="preserve">Directly influences campus-wide management decisions in programmatic area of expertise.  </w:t>
            </w:r>
            <w:r w:rsidR="00D56F44" w:rsidRPr="00876A0A">
              <w:rPr>
                <w:rFonts w:ascii="Arial" w:hAnsi="Arial" w:cs="Arial"/>
                <w:sz w:val="18"/>
              </w:rPr>
              <w:t xml:space="preserve">Staff authorities have a specialized level of expertise for the program that does not exist in any other functional unit, program, or assignment.  Management and </w:t>
            </w:r>
            <w:proofErr w:type="gramStart"/>
            <w:r w:rsidR="00D56F44" w:rsidRPr="00876A0A">
              <w:rPr>
                <w:rFonts w:ascii="Arial" w:hAnsi="Arial" w:cs="Arial"/>
                <w:sz w:val="18"/>
              </w:rPr>
              <w:t>peers</w:t>
            </w:r>
            <w:proofErr w:type="gramEnd"/>
            <w:r w:rsidR="00D56F44" w:rsidRPr="00876A0A">
              <w:rPr>
                <w:rFonts w:ascii="Arial" w:hAnsi="Arial" w:cs="Arial"/>
                <w:sz w:val="18"/>
              </w:rPr>
              <w:t xml:space="preserve"> </w:t>
            </w:r>
            <w:r w:rsidR="00424BEC" w:rsidRPr="00876A0A">
              <w:rPr>
                <w:rFonts w:ascii="Arial" w:hAnsi="Arial" w:cs="Arial"/>
                <w:sz w:val="18"/>
              </w:rPr>
              <w:t>campus-wide</w:t>
            </w:r>
            <w:r w:rsidR="00D56F44" w:rsidRPr="00876A0A">
              <w:rPr>
                <w:rFonts w:ascii="Arial" w:hAnsi="Arial" w:cs="Arial"/>
                <w:sz w:val="18"/>
              </w:rPr>
              <w:t> regularly rely on the staff authority when considering program direction.</w:t>
            </w:r>
            <w:r w:rsidR="00D56F44" w:rsidRPr="00876A0A">
              <w:rPr>
                <w:rFonts w:ascii="Arial" w:hAnsi="Arial" w:cs="Arial"/>
                <w:b/>
                <w:sz w:val="18"/>
              </w:rPr>
              <w:t> </w:t>
            </w:r>
          </w:p>
          <w:p w14:paraId="1C0EB0E3" w14:textId="77777777" w:rsidR="00CC1AB7" w:rsidRPr="00876A0A" w:rsidRDefault="00CC1AB7" w:rsidP="00CC1AB7">
            <w:pPr>
              <w:widowControl w:val="0"/>
              <w:jc w:val="both"/>
              <w:rPr>
                <w:rFonts w:ascii="Arial" w:hAnsi="Arial" w:cs="Arial"/>
                <w:b/>
              </w:rPr>
            </w:pPr>
          </w:p>
          <w:p w14:paraId="7AA4B93F" w14:textId="77777777" w:rsidR="00D56F44" w:rsidRPr="00876A0A" w:rsidRDefault="00D56F44" w:rsidP="00CC1AB7">
            <w:pPr>
              <w:widowControl w:val="0"/>
              <w:jc w:val="both"/>
              <w:rPr>
                <w:rFonts w:ascii="Arial" w:hAnsi="Arial" w:cs="Arial"/>
                <w:b/>
              </w:rPr>
            </w:pPr>
            <w:r w:rsidRPr="00876A0A">
              <w:rPr>
                <w:rFonts w:ascii="Arial" w:hAnsi="Arial" w:cs="Arial"/>
                <w:i/>
                <w:sz w:val="18"/>
              </w:rPr>
              <w:t>A letter of support from the position's appointing authority, Vice Chancellor, or other campus department administrator must be attached to the PDQ form to document this position's role as a campus-wide staff authority (</w:t>
            </w:r>
            <w:r w:rsidR="00424BEC" w:rsidRPr="00876A0A">
              <w:rPr>
                <w:rFonts w:ascii="Arial" w:hAnsi="Arial" w:cs="Arial"/>
                <w:i/>
                <w:sz w:val="18"/>
              </w:rPr>
              <w:t>except information technology positions working in a campus or system level IT department</w:t>
            </w:r>
            <w:r w:rsidRPr="00876A0A">
              <w:rPr>
                <w:rFonts w:ascii="Arial" w:hAnsi="Arial" w:cs="Arial"/>
                <w:i/>
                <w:sz w:val="18"/>
              </w:rPr>
              <w:t>).</w:t>
            </w:r>
          </w:p>
          <w:p w14:paraId="1C639C5A" w14:textId="77777777" w:rsidR="00A91749" w:rsidRPr="00876A0A" w:rsidRDefault="00A91749" w:rsidP="002A1FD4">
            <w:pPr>
              <w:widowControl w:val="0"/>
              <w:jc w:val="both"/>
              <w:rPr>
                <w:rFonts w:ascii="Arial" w:hAnsi="Arial" w:cs="Arial"/>
                <w:b/>
                <w:sz w:val="8"/>
              </w:rPr>
            </w:pPr>
          </w:p>
          <w:p w14:paraId="3471E2EA" w14:textId="77777777" w:rsidR="00CC1AB7" w:rsidRPr="00876A0A" w:rsidRDefault="00D56F44" w:rsidP="002A1FD4">
            <w:pPr>
              <w:rPr>
                <w:rFonts w:ascii="Arial" w:hAnsi="Arial" w:cs="Arial"/>
                <w:b/>
              </w:rPr>
            </w:pPr>
            <w:r w:rsidRPr="00876A0A">
              <w:rPr>
                <w:rFonts w:ascii="Arial" w:hAnsi="Arial" w:cs="Arial"/>
                <w:b/>
              </w:rPr>
              <w:t xml:space="preserve">Why does this position qualify as a staff authority?  </w:t>
            </w:r>
          </w:p>
          <w:p w14:paraId="101B0A05" w14:textId="77777777" w:rsidR="004475FD" w:rsidRPr="00876A0A" w:rsidRDefault="00D56F44" w:rsidP="002A1FD4">
            <w:pPr>
              <w:rPr>
                <w:rFonts w:ascii="Arial" w:hAnsi="Arial" w:cs="Arial"/>
                <w:b/>
              </w:rPr>
            </w:pPr>
            <w:r w:rsidRPr="00876A0A">
              <w:rPr>
                <w:rFonts w:ascii="Arial" w:hAnsi="Arial" w:cs="Arial"/>
                <w:b/>
              </w:rPr>
              <w:fldChar w:fldCharType="begin">
                <w:ffData>
                  <w:name w:val="Text91"/>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p>
        </w:tc>
      </w:tr>
      <w:tr w:rsidR="00D56F44" w:rsidRPr="00876A0A" w14:paraId="6C034DC8" w14:textId="77777777" w:rsidTr="00CC1AB7">
        <w:trPr>
          <w:trHeight w:val="1070"/>
        </w:trPr>
        <w:tc>
          <w:tcPr>
            <w:tcW w:w="9558" w:type="dxa"/>
            <w:shd w:val="clear" w:color="auto" w:fill="auto"/>
            <w:tcMar>
              <w:top w:w="43" w:type="dxa"/>
              <w:left w:w="72" w:type="dxa"/>
              <w:bottom w:w="43" w:type="dxa"/>
              <w:right w:w="72" w:type="dxa"/>
            </w:tcMar>
            <w:vAlign w:val="center"/>
          </w:tcPr>
          <w:p w14:paraId="01811AB6" w14:textId="4FC0CAC6" w:rsidR="00D56F44" w:rsidRPr="00876A0A" w:rsidRDefault="00210B63" w:rsidP="00602103">
            <w:pPr>
              <w:widowControl w:val="0"/>
              <w:jc w:val="both"/>
              <w:rPr>
                <w:rFonts w:ascii="Arial" w:hAnsi="Arial" w:cs="Arial"/>
                <w:sz w:val="18"/>
              </w:rPr>
            </w:pPr>
            <w:r w:rsidRPr="00876A0A">
              <w:rPr>
                <w:rFonts w:ascii="Segoe UI Symbol" w:eastAsia="MS Gothic" w:hAnsi="Segoe UI Symbol" w:cs="Segoe UI Symbol"/>
                <w:b/>
                <w:sz w:val="26"/>
                <w:szCs w:val="26"/>
              </w:rPr>
              <w:t>☐</w:t>
            </w:r>
            <w:r w:rsidR="00D56F44" w:rsidRPr="00876A0A">
              <w:rPr>
                <w:rFonts w:ascii="Arial" w:hAnsi="Arial" w:cs="Arial"/>
                <w:b/>
              </w:rPr>
              <w:t xml:space="preserve"> Senior Authority:  </w:t>
            </w:r>
            <w:r w:rsidR="00D56F44" w:rsidRPr="00876A0A">
              <w:rPr>
                <w:rFonts w:ascii="Arial" w:hAnsi="Arial" w:cs="Arial"/>
                <w:sz w:val="18"/>
              </w:rPr>
              <w:t>Directly influences management decisions in agencies throughout the state.</w:t>
            </w:r>
          </w:p>
          <w:p w14:paraId="50EA79FA" w14:textId="77777777" w:rsidR="00CC1AB7" w:rsidRPr="00876A0A" w:rsidRDefault="00CC1AB7" w:rsidP="00CC1AB7">
            <w:pPr>
              <w:widowControl w:val="0"/>
              <w:jc w:val="both"/>
              <w:rPr>
                <w:rFonts w:ascii="Arial" w:hAnsi="Arial" w:cs="Arial"/>
                <w:i/>
                <w:sz w:val="18"/>
              </w:rPr>
            </w:pPr>
          </w:p>
          <w:p w14:paraId="4E565F10" w14:textId="77777777" w:rsidR="00D56F44" w:rsidRPr="00876A0A" w:rsidRDefault="00D56F44" w:rsidP="00CC1AB7">
            <w:pPr>
              <w:widowControl w:val="0"/>
              <w:jc w:val="both"/>
              <w:rPr>
                <w:rFonts w:ascii="Arial" w:hAnsi="Arial" w:cs="Arial"/>
                <w:sz w:val="18"/>
              </w:rPr>
            </w:pPr>
            <w:r w:rsidRPr="00876A0A">
              <w:rPr>
                <w:rFonts w:ascii="Arial" w:hAnsi="Arial" w:cs="Arial"/>
                <w:i/>
                <w:sz w:val="18"/>
              </w:rPr>
              <w:t>A letter of support from the position's appointing authority, Vice Chancellor, or outside entity must be attached to the PDQ form to document this position's role as a senior authority with statewide influence.</w:t>
            </w:r>
          </w:p>
          <w:p w14:paraId="6289B5B0" w14:textId="77777777" w:rsidR="00A91749" w:rsidRPr="00876A0A" w:rsidRDefault="00A91749" w:rsidP="00602103">
            <w:pPr>
              <w:widowControl w:val="0"/>
              <w:jc w:val="both"/>
              <w:rPr>
                <w:rFonts w:ascii="Arial" w:hAnsi="Arial" w:cs="Arial"/>
                <w:sz w:val="8"/>
              </w:rPr>
            </w:pPr>
          </w:p>
          <w:p w14:paraId="580C08B6" w14:textId="77777777" w:rsidR="00CC1AB7" w:rsidRPr="00876A0A" w:rsidRDefault="00D56F44" w:rsidP="00CC1AB7">
            <w:pPr>
              <w:widowControl w:val="0"/>
              <w:jc w:val="both"/>
              <w:rPr>
                <w:rFonts w:ascii="Arial" w:hAnsi="Arial" w:cs="Arial"/>
                <w:b/>
              </w:rPr>
            </w:pPr>
            <w:r w:rsidRPr="00876A0A">
              <w:rPr>
                <w:rFonts w:ascii="Arial" w:hAnsi="Arial" w:cs="Arial"/>
                <w:b/>
              </w:rPr>
              <w:t>Why does this position qualify as a senior authority?</w:t>
            </w:r>
          </w:p>
          <w:p w14:paraId="60B71DE9" w14:textId="77777777" w:rsidR="002A1FD4" w:rsidRPr="00876A0A" w:rsidRDefault="00D56F44" w:rsidP="00CC1AB7">
            <w:pPr>
              <w:widowControl w:val="0"/>
              <w:jc w:val="both"/>
              <w:rPr>
                <w:rFonts w:ascii="Arial" w:hAnsi="Arial" w:cs="Arial"/>
                <w:b/>
              </w:rPr>
            </w:pPr>
            <w:r w:rsidRPr="00876A0A">
              <w:rPr>
                <w:rFonts w:ascii="Arial" w:hAnsi="Arial" w:cs="Arial"/>
                <w:b/>
              </w:rPr>
              <w:fldChar w:fldCharType="begin">
                <w:ffData>
                  <w:name w:val="Text92"/>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p>
        </w:tc>
      </w:tr>
    </w:tbl>
    <w:p w14:paraId="55CBDF33" w14:textId="77777777" w:rsidR="00A91749" w:rsidRPr="00876A0A" w:rsidRDefault="00A91749" w:rsidP="00077442">
      <w:pPr>
        <w:widowControl w:val="0"/>
        <w:ind w:left="-90" w:right="-360"/>
        <w:jc w:val="both"/>
        <w:outlineLvl w:val="0"/>
        <w:rPr>
          <w:rFonts w:ascii="Arial" w:hAnsi="Arial" w:cs="Arial"/>
          <w:b/>
          <w:sz w:val="26"/>
          <w:szCs w:val="24"/>
        </w:rPr>
      </w:pPr>
    </w:p>
    <w:p w14:paraId="41319F93" w14:textId="77777777" w:rsidR="00210B63" w:rsidRPr="00876A0A" w:rsidRDefault="00210B63" w:rsidP="00654A41">
      <w:pPr>
        <w:widowControl w:val="0"/>
        <w:spacing w:before="80" w:after="80"/>
        <w:ind w:right="-360"/>
        <w:jc w:val="both"/>
        <w:rPr>
          <w:rFonts w:ascii="Arial" w:hAnsi="Arial" w:cs="Arial"/>
        </w:rPr>
        <w:sectPr w:rsidR="00210B63" w:rsidRPr="00876A0A" w:rsidSect="001449C1">
          <w:footerReference w:type="default" r:id="rId12"/>
          <w:pgSz w:w="12240" w:h="15840" w:code="1"/>
          <w:pgMar w:top="720" w:right="1440" w:bottom="302" w:left="1440" w:header="720" w:footer="720" w:gutter="0"/>
          <w:cols w:space="720"/>
        </w:sectPr>
      </w:pPr>
    </w:p>
    <w:p w14:paraId="27C3A631" w14:textId="77777777" w:rsidR="00B92C7F" w:rsidRPr="00876A0A" w:rsidRDefault="00B92C7F" w:rsidP="002F2984">
      <w:pPr>
        <w:widowControl w:val="0"/>
        <w:shd w:val="pct10" w:color="auto" w:fill="auto"/>
        <w:tabs>
          <w:tab w:val="right" w:pos="9180"/>
        </w:tabs>
        <w:rPr>
          <w:rFonts w:ascii="Arial" w:hAnsi="Arial" w:cs="Arial"/>
          <w:b/>
          <w:sz w:val="22"/>
        </w:rPr>
      </w:pPr>
      <w:r w:rsidRPr="00876A0A">
        <w:rPr>
          <w:rFonts w:ascii="Arial" w:hAnsi="Arial" w:cs="Arial"/>
          <w:b/>
          <w:sz w:val="22"/>
          <w:highlight w:val="yellow"/>
        </w:rPr>
        <w:t>Typical</w:t>
      </w:r>
      <w:r w:rsidR="0069647C" w:rsidRPr="00876A0A">
        <w:rPr>
          <w:rFonts w:ascii="Arial" w:hAnsi="Arial" w:cs="Arial"/>
          <w:b/>
          <w:sz w:val="22"/>
          <w:highlight w:val="yellow"/>
        </w:rPr>
        <w:t xml:space="preserve"> Functions</w:t>
      </w:r>
      <w:r w:rsidR="00BC4E93" w:rsidRPr="00876A0A">
        <w:rPr>
          <w:rFonts w:ascii="Arial" w:hAnsi="Arial" w:cs="Arial"/>
          <w:b/>
          <w:sz w:val="22"/>
          <w:highlight w:val="yellow"/>
        </w:rPr>
        <w:t xml:space="preserve"> / Functional Attributes</w:t>
      </w:r>
    </w:p>
    <w:p w14:paraId="17CB6CD6" w14:textId="77777777" w:rsidR="00B92C7F" w:rsidRPr="00876A0A" w:rsidRDefault="00B92C7F" w:rsidP="002F2984">
      <w:pPr>
        <w:widowControl w:val="0"/>
        <w:shd w:val="pct10" w:color="auto" w:fill="auto"/>
        <w:tabs>
          <w:tab w:val="right" w:pos="9180"/>
        </w:tabs>
        <w:jc w:val="both"/>
        <w:rPr>
          <w:rFonts w:ascii="Arial" w:hAnsi="Arial" w:cs="Arial"/>
          <w:b/>
          <w:sz w:val="18"/>
        </w:rPr>
      </w:pPr>
      <w:r w:rsidRPr="00876A0A">
        <w:rPr>
          <w:rFonts w:ascii="Arial" w:hAnsi="Arial" w:cs="Arial"/>
          <w:b/>
          <w:sz w:val="18"/>
        </w:rPr>
        <w:t xml:space="preserve">Your input must be verified and approved by Employment Services before any items in this section are accepted as official. </w:t>
      </w:r>
    </w:p>
    <w:p w14:paraId="721B08B5" w14:textId="77777777" w:rsidR="00B92C7F" w:rsidRPr="00876A0A" w:rsidRDefault="00B92C7F" w:rsidP="00B92C7F">
      <w:pPr>
        <w:widowControl w:val="0"/>
        <w:ind w:right="-360"/>
        <w:jc w:val="both"/>
        <w:rPr>
          <w:rFonts w:ascii="Arial" w:hAnsi="Arial" w:cs="Arial"/>
          <w:b/>
          <w:sz w:val="10"/>
        </w:rPr>
      </w:pPr>
    </w:p>
    <w:p w14:paraId="122A0616" w14:textId="77777777" w:rsidR="00B92C7F" w:rsidRPr="00876A0A" w:rsidRDefault="00B92C7F" w:rsidP="00077442">
      <w:pPr>
        <w:ind w:right="-360"/>
        <w:rPr>
          <w:rFonts w:ascii="Arial" w:hAnsi="Arial" w:cs="Arial"/>
        </w:rPr>
      </w:pPr>
    </w:p>
    <w:p w14:paraId="7138370E" w14:textId="77777777" w:rsidR="0069647C" w:rsidRPr="00876A0A" w:rsidRDefault="0069647C" w:rsidP="002F2984">
      <w:pPr>
        <w:widowControl w:val="0"/>
        <w:shd w:val="pct10" w:color="auto" w:fill="auto"/>
        <w:tabs>
          <w:tab w:val="left" w:pos="9360"/>
        </w:tabs>
        <w:jc w:val="both"/>
        <w:outlineLvl w:val="0"/>
        <w:rPr>
          <w:rFonts w:ascii="Arial" w:hAnsi="Arial" w:cs="Arial"/>
          <w:b/>
          <w:sz w:val="22"/>
          <w:highlight w:val="cyan"/>
        </w:rPr>
      </w:pPr>
      <w:r w:rsidRPr="00876A0A">
        <w:rPr>
          <w:rFonts w:ascii="Arial" w:hAnsi="Arial" w:cs="Arial"/>
          <w:b/>
          <w:sz w:val="22"/>
          <w:highlight w:val="cyan"/>
        </w:rPr>
        <w:t>Physical Demands</w:t>
      </w:r>
    </w:p>
    <w:p w14:paraId="14A515B7" w14:textId="77777777" w:rsidR="0069647C" w:rsidRPr="00876A0A" w:rsidRDefault="0069647C" w:rsidP="002F2984">
      <w:pPr>
        <w:tabs>
          <w:tab w:val="left" w:pos="9360"/>
        </w:tabs>
        <w:rPr>
          <w:rFonts w:ascii="Arial" w:hAnsi="Arial" w:cs="Arial"/>
        </w:rPr>
      </w:pPr>
      <w:r w:rsidRPr="00876A0A">
        <w:rPr>
          <w:rFonts w:ascii="Arial" w:hAnsi="Arial" w:cs="Arial"/>
        </w:rPr>
        <w:lastRenderedPageBreak/>
        <w:t xml:space="preserve">Please refer to definitions to the below selections here: </w:t>
      </w:r>
      <w:hyperlink r:id="rId13" w:tgtFrame="_blank" w:history="1">
        <w:r w:rsidRPr="00876A0A">
          <w:rPr>
            <w:rStyle w:val="Hyperlink"/>
            <w:rFonts w:ascii="Arial" w:hAnsi="Arial" w:cs="Arial"/>
          </w:rPr>
          <w:t>https://www.cu.edu/sites/default/files/pages/884-documentation-resources/docs/functional-attributes.pdf</w:t>
        </w:r>
      </w:hyperlink>
    </w:p>
    <w:p w14:paraId="1C3ECA40" w14:textId="77777777" w:rsidR="0069647C" w:rsidRPr="00876A0A" w:rsidRDefault="0069647C" w:rsidP="002F2984">
      <w:pPr>
        <w:tabs>
          <w:tab w:val="left" w:pos="9360"/>
        </w:tabs>
        <w:rPr>
          <w:rFonts w:ascii="Arial" w:hAnsi="Arial" w:cs="Arial"/>
        </w:rPr>
      </w:pPr>
    </w:p>
    <w:p w14:paraId="2FE1B8A4" w14:textId="75786185" w:rsidR="00077442" w:rsidRPr="00876A0A" w:rsidRDefault="00210B63" w:rsidP="002F2984">
      <w:pPr>
        <w:tabs>
          <w:tab w:val="left" w:pos="9360"/>
        </w:tabs>
        <w:rPr>
          <w:rFonts w:ascii="Arial" w:hAnsi="Arial" w:cs="Arial"/>
        </w:r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Accommodation</w:t>
      </w:r>
    </w:p>
    <w:p w14:paraId="017538AF" w14:textId="302A6AF1" w:rsidR="00F95C95" w:rsidRPr="00876A0A" w:rsidRDefault="00210B63" w:rsidP="002F2984">
      <w:pPr>
        <w:tabs>
          <w:tab w:val="left" w:pos="9360"/>
        </w:tabs>
        <w:rPr>
          <w:rFonts w:ascii="Arial" w:hAnsi="Arial" w:cs="Arial"/>
        </w:r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Balancing</w:t>
      </w:r>
    </w:p>
    <w:p w14:paraId="090C4188" w14:textId="6887DF9F"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Climbing</w:t>
      </w:r>
    </w:p>
    <w:p w14:paraId="363ABB7A" w14:textId="23A7A3D2"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Color Vision</w:t>
      </w:r>
    </w:p>
    <w:p w14:paraId="0636F7BA" w14:textId="7857CCBE"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Control of Others (physical)</w:t>
      </w:r>
    </w:p>
    <w:p w14:paraId="05CA3F70" w14:textId="68D76AFD"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Crawling</w:t>
      </w:r>
    </w:p>
    <w:p w14:paraId="3AF06D40" w14:textId="628E9F22"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Crouching</w:t>
      </w:r>
    </w:p>
    <w:p w14:paraId="349C079E" w14:textId="7FD05C78"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Depth Perception</w:t>
      </w:r>
    </w:p>
    <w:p w14:paraId="60DD0A4B" w14:textId="4B44AECA"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Far Acuity</w:t>
      </w:r>
    </w:p>
    <w:p w14:paraId="1AE0CD8B" w14:textId="73485B05"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Feeling</w:t>
      </w:r>
    </w:p>
    <w:p w14:paraId="3D3A0F5C" w14:textId="01796621"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Field of Vision</w:t>
      </w:r>
    </w:p>
    <w:p w14:paraId="776C094C" w14:textId="16BF0346"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Fingering</w:t>
      </w:r>
    </w:p>
    <w:p w14:paraId="06AD9064" w14:textId="51F19DDA"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Handling</w:t>
      </w:r>
    </w:p>
    <w:p w14:paraId="4B88EF78" w14:textId="120E3271"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Hearing</w:t>
      </w:r>
    </w:p>
    <w:p w14:paraId="5F57AFB3" w14:textId="21711273"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Kneeling</w:t>
      </w:r>
    </w:p>
    <w:p w14:paraId="41FC4F74" w14:textId="687F14DE"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Near Acuity</w:t>
      </w:r>
    </w:p>
    <w:p w14:paraId="0780DE6D" w14:textId="5450FC9E"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Reaching</w:t>
      </w:r>
    </w:p>
    <w:p w14:paraId="75E1A16F" w14:textId="3F905F1C"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Stooping</w:t>
      </w:r>
    </w:p>
    <w:p w14:paraId="6BFB151C" w14:textId="3B1FD851"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Talking</w:t>
      </w:r>
    </w:p>
    <w:p w14:paraId="1A65C1B2" w14:textId="33B8B73D"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Tasting / Smelling</w:t>
      </w:r>
    </w:p>
    <w:p w14:paraId="4CC47A24" w14:textId="27C8BED0"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 xml:space="preserve">Other -  </w:t>
      </w:r>
      <w:r w:rsidR="00F95C95" w:rsidRPr="00876A0A">
        <w:rPr>
          <w:rFonts w:ascii="Arial" w:hAnsi="Arial" w:cs="Arial"/>
        </w:rPr>
        <w:fldChar w:fldCharType="begin">
          <w:ffData>
            <w:name w:val="Text108"/>
            <w:enabled/>
            <w:calcOnExit w:val="0"/>
            <w:textInput/>
          </w:ffData>
        </w:fldChar>
      </w:r>
      <w:r w:rsidR="00F95C95" w:rsidRPr="00876A0A">
        <w:rPr>
          <w:rFonts w:ascii="Arial" w:hAnsi="Arial" w:cs="Arial"/>
        </w:rPr>
        <w:instrText xml:space="preserve"> FORMTEXT </w:instrText>
      </w:r>
      <w:r w:rsidR="00F95C95" w:rsidRPr="00876A0A">
        <w:rPr>
          <w:rFonts w:ascii="Arial" w:hAnsi="Arial" w:cs="Arial"/>
        </w:rPr>
      </w:r>
      <w:r w:rsidR="00F95C95" w:rsidRPr="00876A0A">
        <w:rPr>
          <w:rFonts w:ascii="Arial" w:hAnsi="Arial" w:cs="Arial"/>
        </w:rPr>
        <w:fldChar w:fldCharType="separate"/>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fldChar w:fldCharType="end"/>
      </w:r>
    </w:p>
    <w:p w14:paraId="288EA4ED" w14:textId="77777777" w:rsidR="00F95C95" w:rsidRPr="00876A0A" w:rsidRDefault="00F95C95"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p>
    <w:p w14:paraId="0359D684" w14:textId="77777777" w:rsidR="00F95C95" w:rsidRPr="00876A0A" w:rsidRDefault="00F95C95" w:rsidP="002F2984">
      <w:pPr>
        <w:widowControl w:val="0"/>
        <w:shd w:val="pct10" w:color="auto" w:fill="auto"/>
        <w:tabs>
          <w:tab w:val="left" w:pos="9360"/>
        </w:tabs>
        <w:jc w:val="both"/>
        <w:outlineLvl w:val="0"/>
        <w:rPr>
          <w:rFonts w:ascii="Arial" w:hAnsi="Arial" w:cs="Arial"/>
          <w:b/>
          <w:sz w:val="22"/>
          <w:highlight w:val="cyan"/>
        </w:rPr>
      </w:pPr>
      <w:r w:rsidRPr="00876A0A">
        <w:rPr>
          <w:rFonts w:ascii="Arial" w:hAnsi="Arial" w:cs="Arial"/>
          <w:b/>
          <w:sz w:val="22"/>
          <w:highlight w:val="cyan"/>
        </w:rPr>
        <w:t>Mental Functions</w:t>
      </w:r>
    </w:p>
    <w:p w14:paraId="28874532" w14:textId="77777777" w:rsidR="00F95C95" w:rsidRPr="00876A0A" w:rsidRDefault="00F95C95" w:rsidP="002F2984">
      <w:pPr>
        <w:tabs>
          <w:tab w:val="left" w:pos="9360"/>
        </w:tabs>
        <w:rPr>
          <w:rFonts w:ascii="Arial" w:hAnsi="Arial" w:cs="Arial"/>
        </w:rPr>
      </w:pPr>
      <w:r w:rsidRPr="00876A0A">
        <w:rPr>
          <w:rFonts w:ascii="Arial" w:hAnsi="Arial" w:cs="Arial"/>
        </w:rPr>
        <w:t xml:space="preserve">Please refer to definitions to the below selections here: </w:t>
      </w:r>
      <w:hyperlink r:id="rId14" w:tgtFrame="_blank" w:history="1">
        <w:r w:rsidRPr="00876A0A">
          <w:rPr>
            <w:rStyle w:val="Hyperlink"/>
            <w:rFonts w:ascii="Arial" w:hAnsi="Arial" w:cs="Arial"/>
          </w:rPr>
          <w:t>https://www.cu.edu/sites/default/files/pages/884-documentation-resources/docs/functional-attributes.pdf</w:t>
        </w:r>
      </w:hyperlink>
    </w:p>
    <w:p w14:paraId="68764E54" w14:textId="77777777" w:rsidR="00F95C95" w:rsidRPr="00876A0A" w:rsidRDefault="00F95C95" w:rsidP="002F2984">
      <w:pPr>
        <w:tabs>
          <w:tab w:val="left" w:pos="9360"/>
        </w:tabs>
        <w:rPr>
          <w:rFonts w:ascii="Arial" w:hAnsi="Arial" w:cs="Arial"/>
        </w:rPr>
      </w:pPr>
    </w:p>
    <w:p w14:paraId="1DA7CB14" w14:textId="337F975A" w:rsidR="00F95C95" w:rsidRPr="00876A0A" w:rsidRDefault="00210B63" w:rsidP="002F2984">
      <w:pPr>
        <w:tabs>
          <w:tab w:val="left" w:pos="9360"/>
        </w:tabs>
        <w:rPr>
          <w:rFonts w:ascii="Arial" w:hAnsi="Arial" w:cs="Arial"/>
        </w:r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Analyzing</w:t>
      </w:r>
    </w:p>
    <w:p w14:paraId="49267A95" w14:textId="3D1CAC80" w:rsidR="00F95C95" w:rsidRPr="00876A0A" w:rsidRDefault="00210B63" w:rsidP="002F2984">
      <w:pPr>
        <w:tabs>
          <w:tab w:val="left" w:pos="9360"/>
        </w:tabs>
        <w:rPr>
          <w:rFonts w:ascii="Arial" w:hAnsi="Arial" w:cs="Arial"/>
        </w:r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Communicating</w:t>
      </w:r>
    </w:p>
    <w:p w14:paraId="6439886F" w14:textId="48B653A8"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Comparing</w:t>
      </w:r>
    </w:p>
    <w:p w14:paraId="0E33F028" w14:textId="7D0045F9"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Compiling</w:t>
      </w:r>
    </w:p>
    <w:p w14:paraId="7990DC3C" w14:textId="2C637225"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Computing</w:t>
      </w:r>
    </w:p>
    <w:p w14:paraId="455DE25B" w14:textId="7D2DD5D5"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Coordinating</w:t>
      </w:r>
    </w:p>
    <w:p w14:paraId="3DC1A0F0" w14:textId="4147FBB1"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Copying</w:t>
      </w:r>
    </w:p>
    <w:p w14:paraId="4847F5E6" w14:textId="5C1BCC7F"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I</w:t>
      </w:r>
      <w:r w:rsidR="00F95C95" w:rsidRPr="00876A0A">
        <w:rPr>
          <w:rFonts w:ascii="Arial" w:hAnsi="Arial" w:cs="Arial"/>
        </w:rPr>
        <w:t>nstructing</w:t>
      </w:r>
    </w:p>
    <w:p w14:paraId="0BB142D0" w14:textId="1B862CE0"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I</w:t>
      </w:r>
      <w:r w:rsidR="00F95C95" w:rsidRPr="00876A0A">
        <w:rPr>
          <w:rFonts w:ascii="Arial" w:hAnsi="Arial" w:cs="Arial"/>
        </w:rPr>
        <w:t>nterpersonal Skills/Behaviors</w:t>
      </w:r>
    </w:p>
    <w:p w14:paraId="2A5CD944" w14:textId="124DEA7D"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Negotiating</w:t>
      </w:r>
    </w:p>
    <w:p w14:paraId="4707C5EB" w14:textId="7D8F5EA3"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Synthesizing</w:t>
      </w:r>
    </w:p>
    <w:p w14:paraId="10409567" w14:textId="2332C35C"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 xml:space="preserve">Other -  </w:t>
      </w:r>
      <w:r w:rsidR="00F95C95" w:rsidRPr="00876A0A">
        <w:rPr>
          <w:rFonts w:ascii="Arial" w:hAnsi="Arial" w:cs="Arial"/>
        </w:rPr>
        <w:fldChar w:fldCharType="begin">
          <w:ffData>
            <w:name w:val="Text108"/>
            <w:enabled/>
            <w:calcOnExit w:val="0"/>
            <w:textInput/>
          </w:ffData>
        </w:fldChar>
      </w:r>
      <w:r w:rsidR="00F95C95" w:rsidRPr="00876A0A">
        <w:rPr>
          <w:rFonts w:ascii="Arial" w:hAnsi="Arial" w:cs="Arial"/>
        </w:rPr>
        <w:instrText xml:space="preserve"> FORMTEXT </w:instrText>
      </w:r>
      <w:r w:rsidR="00F95C95" w:rsidRPr="00876A0A">
        <w:rPr>
          <w:rFonts w:ascii="Arial" w:hAnsi="Arial" w:cs="Arial"/>
        </w:rPr>
      </w:r>
      <w:r w:rsidR="00F95C95" w:rsidRPr="00876A0A">
        <w:rPr>
          <w:rFonts w:ascii="Arial" w:hAnsi="Arial" w:cs="Arial"/>
        </w:rPr>
        <w:fldChar w:fldCharType="separate"/>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fldChar w:fldCharType="end"/>
      </w:r>
    </w:p>
    <w:p w14:paraId="18B03968" w14:textId="77777777" w:rsidR="00F95C95" w:rsidRPr="00876A0A" w:rsidRDefault="00F95C95" w:rsidP="002F2984">
      <w:pPr>
        <w:tabs>
          <w:tab w:val="left" w:pos="9360"/>
        </w:tabs>
        <w:rPr>
          <w:rFonts w:ascii="Arial" w:hAnsi="Arial" w:cs="Arial"/>
        </w:rPr>
      </w:pPr>
    </w:p>
    <w:p w14:paraId="3B970BF8" w14:textId="77777777" w:rsidR="00F95C95" w:rsidRPr="00876A0A" w:rsidRDefault="00F95C95" w:rsidP="002F2984">
      <w:pPr>
        <w:widowControl w:val="0"/>
        <w:shd w:val="pct10" w:color="auto" w:fill="auto"/>
        <w:tabs>
          <w:tab w:val="left" w:pos="9360"/>
        </w:tabs>
        <w:jc w:val="both"/>
        <w:outlineLvl w:val="0"/>
        <w:rPr>
          <w:rFonts w:ascii="Arial" w:hAnsi="Arial" w:cs="Arial"/>
          <w:b/>
          <w:sz w:val="22"/>
          <w:highlight w:val="cyan"/>
        </w:rPr>
      </w:pPr>
      <w:r w:rsidRPr="00876A0A">
        <w:rPr>
          <w:rFonts w:ascii="Arial" w:hAnsi="Arial" w:cs="Arial"/>
          <w:b/>
          <w:sz w:val="22"/>
          <w:highlight w:val="cyan"/>
        </w:rPr>
        <w:t>Environmental Conditions and Physical Surroundings</w:t>
      </w:r>
    </w:p>
    <w:p w14:paraId="2CB303FC" w14:textId="77777777" w:rsidR="00F95C95" w:rsidRPr="00876A0A" w:rsidRDefault="00F95C95" w:rsidP="002F2984">
      <w:pPr>
        <w:tabs>
          <w:tab w:val="left" w:pos="9360"/>
        </w:tabs>
        <w:rPr>
          <w:rFonts w:ascii="Arial" w:hAnsi="Arial" w:cs="Arial"/>
        </w:rPr>
      </w:pPr>
      <w:r w:rsidRPr="00876A0A">
        <w:rPr>
          <w:rFonts w:ascii="Arial" w:hAnsi="Arial" w:cs="Arial"/>
        </w:rPr>
        <w:lastRenderedPageBreak/>
        <w:t xml:space="preserve">Exposure results in marked bodily discomfort. Please refer to definitions to the below selections here: </w:t>
      </w:r>
      <w:hyperlink r:id="rId15" w:tgtFrame="_blank" w:history="1">
        <w:r w:rsidRPr="00876A0A">
          <w:rPr>
            <w:rStyle w:val="Hyperlink"/>
            <w:rFonts w:ascii="Arial" w:hAnsi="Arial" w:cs="Arial"/>
          </w:rPr>
          <w:t>https://www.cu.edu/sites/default/files/pages/884-documentation-resources/docs/functional-attributes.pdf</w:t>
        </w:r>
      </w:hyperlink>
    </w:p>
    <w:p w14:paraId="6AAC9AAF" w14:textId="77777777" w:rsidR="00F95C95" w:rsidRPr="00876A0A" w:rsidRDefault="00F95C95" w:rsidP="002F2984">
      <w:pPr>
        <w:tabs>
          <w:tab w:val="left" w:pos="9360"/>
        </w:tabs>
        <w:rPr>
          <w:rFonts w:ascii="Arial" w:hAnsi="Arial" w:cs="Arial"/>
        </w:rPr>
      </w:pPr>
    </w:p>
    <w:p w14:paraId="7AB717FE" w14:textId="19A1D69E" w:rsidR="00F95C95" w:rsidRPr="00876A0A" w:rsidRDefault="00210B63" w:rsidP="002F2984">
      <w:pPr>
        <w:tabs>
          <w:tab w:val="left" w:pos="9360"/>
        </w:tabs>
        <w:rPr>
          <w:rFonts w:ascii="Arial" w:hAnsi="Arial" w:cs="Arial"/>
        </w:rPr>
      </w:pPr>
      <w:r w:rsidRPr="00876A0A">
        <w:rPr>
          <w:rFonts w:ascii="Segoe UI Symbol" w:eastAsia="MS Gothic" w:hAnsi="Segoe UI Symbol" w:cs="Segoe UI Symbol"/>
          <w:sz w:val="26"/>
          <w:szCs w:val="26"/>
        </w:rPr>
        <w:t>☐</w:t>
      </w:r>
      <w:r w:rsidR="00F95C95" w:rsidRPr="00876A0A">
        <w:rPr>
          <w:rFonts w:ascii="Arial" w:hAnsi="Arial" w:cs="Arial"/>
        </w:rPr>
        <w:t xml:space="preserve"> Atmospheric Conditions</w:t>
      </w:r>
    </w:p>
    <w:p w14:paraId="5D20651B" w14:textId="6E098ED8" w:rsidR="00F95C95" w:rsidRPr="00876A0A" w:rsidRDefault="00210B63" w:rsidP="002F2984">
      <w:pPr>
        <w:tabs>
          <w:tab w:val="left" w:pos="9360"/>
        </w:tabs>
        <w:rPr>
          <w:rFonts w:ascii="Arial" w:hAnsi="Arial" w:cs="Arial"/>
        </w:r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Confined/Restricted Working Environment</w:t>
      </w:r>
    </w:p>
    <w:p w14:paraId="3ED3A423" w14:textId="35544C23" w:rsidR="00F95C95" w:rsidRPr="00876A0A" w:rsidRDefault="00393C84"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00210B63" w:rsidRPr="00876A0A">
        <w:rPr>
          <w:rFonts w:ascii="Arial" w:hAnsi="Arial" w:cs="Arial"/>
        </w:rPr>
        <w:t xml:space="preserve"> </w:t>
      </w:r>
      <w:r w:rsidR="00F95C95" w:rsidRPr="00876A0A">
        <w:rPr>
          <w:rFonts w:ascii="Arial" w:hAnsi="Arial" w:cs="Arial"/>
        </w:rPr>
        <w:t>Exposure to Weather</w:t>
      </w:r>
    </w:p>
    <w:p w14:paraId="584C98B2" w14:textId="081D8F86"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Extreme Cold</w:t>
      </w:r>
    </w:p>
    <w:p w14:paraId="0D8AD788" w14:textId="7960510F"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Extreme Heat</w:t>
      </w:r>
    </w:p>
    <w:p w14:paraId="227B4158" w14:textId="777841E0"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Noise</w:t>
      </w:r>
    </w:p>
    <w:p w14:paraId="6D8684A3" w14:textId="143A773A"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Vibration</w:t>
      </w:r>
    </w:p>
    <w:p w14:paraId="5C9B5FD8" w14:textId="53CC86B1"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Wet and/or Humid</w:t>
      </w:r>
    </w:p>
    <w:p w14:paraId="4FB8BA68" w14:textId="0782A3F7"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Potential Exposure to Biological Substances &amp; Infectious Materials</w:t>
      </w:r>
    </w:p>
    <w:p w14:paraId="7CD418EB" w14:textId="7ABED12C" w:rsidR="00F95C95" w:rsidRPr="00876A0A" w:rsidRDefault="00210B63"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F95C95" w:rsidRPr="00876A0A">
        <w:rPr>
          <w:rFonts w:ascii="Arial" w:hAnsi="Arial" w:cs="Arial"/>
        </w:rPr>
        <w:t xml:space="preserve">Other -  </w:t>
      </w:r>
      <w:r w:rsidR="00F95C95" w:rsidRPr="00876A0A">
        <w:rPr>
          <w:rFonts w:ascii="Arial" w:hAnsi="Arial" w:cs="Arial"/>
        </w:rPr>
        <w:fldChar w:fldCharType="begin">
          <w:ffData>
            <w:name w:val="Text108"/>
            <w:enabled/>
            <w:calcOnExit w:val="0"/>
            <w:textInput/>
          </w:ffData>
        </w:fldChar>
      </w:r>
      <w:r w:rsidR="00F95C95" w:rsidRPr="00876A0A">
        <w:rPr>
          <w:rFonts w:ascii="Arial" w:hAnsi="Arial" w:cs="Arial"/>
        </w:rPr>
        <w:instrText xml:space="preserve"> FORMTEXT </w:instrText>
      </w:r>
      <w:r w:rsidR="00F95C95" w:rsidRPr="00876A0A">
        <w:rPr>
          <w:rFonts w:ascii="Arial" w:hAnsi="Arial" w:cs="Arial"/>
        </w:rPr>
      </w:r>
      <w:r w:rsidR="00F95C95" w:rsidRPr="00876A0A">
        <w:rPr>
          <w:rFonts w:ascii="Arial" w:hAnsi="Arial" w:cs="Arial"/>
        </w:rPr>
        <w:fldChar w:fldCharType="separate"/>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fldChar w:fldCharType="end"/>
      </w:r>
    </w:p>
    <w:p w14:paraId="6FCCFA36" w14:textId="77777777" w:rsidR="00F95C95" w:rsidRPr="00876A0A" w:rsidRDefault="00F95C95" w:rsidP="002F2984">
      <w:pPr>
        <w:tabs>
          <w:tab w:val="left" w:pos="9360"/>
        </w:tabs>
        <w:rPr>
          <w:rFonts w:ascii="Arial" w:hAnsi="Arial" w:cs="Arial"/>
        </w:rPr>
      </w:pPr>
    </w:p>
    <w:p w14:paraId="25A7D9C9" w14:textId="77777777" w:rsidR="00077A45" w:rsidRPr="00876A0A" w:rsidRDefault="00077A45" w:rsidP="002F2984">
      <w:pPr>
        <w:widowControl w:val="0"/>
        <w:shd w:val="pct10" w:color="auto" w:fill="auto"/>
        <w:tabs>
          <w:tab w:val="left" w:pos="9360"/>
        </w:tabs>
        <w:jc w:val="both"/>
        <w:outlineLvl w:val="0"/>
        <w:rPr>
          <w:rFonts w:ascii="Arial" w:hAnsi="Arial" w:cs="Arial"/>
          <w:b/>
          <w:sz w:val="22"/>
          <w:highlight w:val="cyan"/>
        </w:rPr>
      </w:pPr>
      <w:r w:rsidRPr="00876A0A">
        <w:rPr>
          <w:rFonts w:ascii="Arial" w:hAnsi="Arial" w:cs="Arial"/>
          <w:b/>
          <w:sz w:val="22"/>
          <w:highlight w:val="cyan"/>
        </w:rPr>
        <w:t>Hazards</w:t>
      </w:r>
    </w:p>
    <w:p w14:paraId="335ACAB6" w14:textId="77777777" w:rsidR="00077A45" w:rsidRPr="00876A0A" w:rsidRDefault="00077A45" w:rsidP="002F2984">
      <w:pPr>
        <w:tabs>
          <w:tab w:val="left" w:pos="9360"/>
        </w:tabs>
        <w:rPr>
          <w:rStyle w:val="Hyperlink"/>
          <w:rFonts w:ascii="Arial" w:hAnsi="Arial" w:cs="Arial"/>
        </w:rPr>
      </w:pPr>
      <w:r w:rsidRPr="00876A0A">
        <w:rPr>
          <w:rFonts w:ascii="Arial" w:hAnsi="Arial" w:cs="Arial"/>
        </w:rPr>
        <w:t xml:space="preserve">Please refer to definitions to the below selections here: </w:t>
      </w:r>
      <w:hyperlink r:id="rId16" w:tgtFrame="_blank" w:history="1">
        <w:r w:rsidRPr="00876A0A">
          <w:rPr>
            <w:rStyle w:val="Hyperlink"/>
            <w:rFonts w:ascii="Arial" w:hAnsi="Arial" w:cs="Arial"/>
          </w:rPr>
          <w:t>https://www.cu.edu/sites/default/files/pages/884-documentation-resources/docs/functional-attributes.pdf</w:t>
        </w:r>
      </w:hyperlink>
    </w:p>
    <w:p w14:paraId="7BB9A7AC" w14:textId="77777777" w:rsidR="00210B63" w:rsidRPr="00876A0A" w:rsidRDefault="00210B63" w:rsidP="002F2984">
      <w:pPr>
        <w:tabs>
          <w:tab w:val="left" w:pos="9360"/>
        </w:tabs>
        <w:rPr>
          <w:rFonts w:ascii="Arial" w:hAnsi="Arial" w:cs="Arial"/>
        </w:rPr>
      </w:pPr>
    </w:p>
    <w:p w14:paraId="7DB23B32" w14:textId="595880A2" w:rsidR="00077A45" w:rsidRPr="00876A0A" w:rsidRDefault="00210B63" w:rsidP="002F2984">
      <w:pPr>
        <w:tabs>
          <w:tab w:val="left" w:pos="9360"/>
        </w:tabs>
        <w:rPr>
          <w:rFonts w:ascii="Arial" w:hAnsi="Arial" w:cs="Arial"/>
        </w:rPr>
      </w:pPr>
      <w:r w:rsidRPr="00876A0A">
        <w:rPr>
          <w:rFonts w:ascii="Segoe UI Symbol" w:eastAsia="MS Gothic" w:hAnsi="Segoe UI Symbol" w:cs="Segoe UI Symbol"/>
          <w:sz w:val="26"/>
          <w:szCs w:val="26"/>
        </w:rPr>
        <w:t>☐</w:t>
      </w:r>
      <w:r w:rsidRPr="00876A0A">
        <w:rPr>
          <w:rFonts w:ascii="Arial" w:hAnsi="Arial" w:cs="Arial"/>
        </w:rPr>
        <w:t xml:space="preserve"> </w:t>
      </w:r>
      <w:r w:rsidR="00077A45" w:rsidRPr="00876A0A">
        <w:rPr>
          <w:rFonts w:ascii="Arial" w:hAnsi="Arial" w:cs="Arial"/>
        </w:rPr>
        <w:t>Exposure to electrical shock</w:t>
      </w:r>
    </w:p>
    <w:p w14:paraId="3995F862" w14:textId="36B97BD8" w:rsidR="00077A45" w:rsidRPr="00876A0A" w:rsidRDefault="00210B63" w:rsidP="002F2984">
      <w:pPr>
        <w:tabs>
          <w:tab w:val="left" w:pos="9360"/>
        </w:tabs>
        <w:rPr>
          <w:rFonts w:ascii="Arial" w:hAnsi="Arial" w:cs="Arial"/>
        </w:rPr>
      </w:pPr>
      <w:r w:rsidRPr="00876A0A">
        <w:rPr>
          <w:rFonts w:ascii="Segoe UI Symbol" w:eastAsia="MS Gothic" w:hAnsi="Segoe UI Symbol" w:cs="Segoe UI Symbol"/>
          <w:sz w:val="26"/>
          <w:szCs w:val="26"/>
        </w:rPr>
        <w:t>☐</w:t>
      </w:r>
      <w:r w:rsidRPr="00876A0A">
        <w:rPr>
          <w:rFonts w:ascii="Arial" w:hAnsi="Arial" w:cs="Arial"/>
        </w:rPr>
        <w:t xml:space="preserve"> </w:t>
      </w:r>
      <w:r w:rsidR="00077A45" w:rsidRPr="00876A0A">
        <w:rPr>
          <w:rFonts w:ascii="Arial" w:hAnsi="Arial" w:cs="Arial"/>
        </w:rPr>
        <w:t>Exposure to radiant energy</w:t>
      </w:r>
    </w:p>
    <w:p w14:paraId="49668DF5" w14:textId="397944B2" w:rsidR="00077A45" w:rsidRPr="00876A0A" w:rsidRDefault="00210B63" w:rsidP="002F2984">
      <w:pPr>
        <w:tabs>
          <w:tab w:val="left" w:pos="9360"/>
        </w:tabs>
        <w:rPr>
          <w:rFonts w:ascii="Arial" w:hAnsi="Arial" w:cs="Arial"/>
        </w:rPr>
        <w:sectPr w:rsidR="00077A4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077A45" w:rsidRPr="00876A0A">
        <w:rPr>
          <w:rFonts w:ascii="Arial" w:hAnsi="Arial" w:cs="Arial"/>
        </w:rPr>
        <w:t>Exposure to toxic or caustic chemicals</w:t>
      </w:r>
    </w:p>
    <w:p w14:paraId="7E60DF58" w14:textId="7A9754D2" w:rsidR="00077A45" w:rsidRPr="00876A0A" w:rsidRDefault="00210B63" w:rsidP="002F2984">
      <w:pPr>
        <w:tabs>
          <w:tab w:val="left" w:pos="9360"/>
        </w:tabs>
        <w:rPr>
          <w:rFonts w:ascii="Arial" w:hAnsi="Arial" w:cs="Arial"/>
        </w:rPr>
        <w:sectPr w:rsidR="00077A4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077A45" w:rsidRPr="00876A0A">
        <w:rPr>
          <w:rFonts w:ascii="Arial" w:hAnsi="Arial" w:cs="Arial"/>
        </w:rPr>
        <w:t>Proximity to moving, mechanical parts</w:t>
      </w:r>
    </w:p>
    <w:p w14:paraId="65653006" w14:textId="6803F70B" w:rsidR="00077A45" w:rsidRPr="00876A0A" w:rsidRDefault="00210B63" w:rsidP="002F2984">
      <w:pPr>
        <w:tabs>
          <w:tab w:val="left" w:pos="9360"/>
        </w:tabs>
        <w:rPr>
          <w:rFonts w:ascii="Arial" w:hAnsi="Arial" w:cs="Arial"/>
        </w:rPr>
        <w:sectPr w:rsidR="00077A45" w:rsidRPr="00876A0A" w:rsidSect="00654A41">
          <w:type w:val="continuous"/>
          <w:pgSz w:w="12240" w:h="15840"/>
          <w:pgMar w:top="720" w:right="1440" w:bottom="302" w:left="1440" w:header="720" w:footer="720" w:gutter="0"/>
          <w:cols w:space="720"/>
        </w:sectPr>
      </w:pPr>
      <w:r w:rsidRPr="00876A0A">
        <w:rPr>
          <w:rFonts w:ascii="Segoe UI Symbol" w:eastAsia="MS Gothic" w:hAnsi="Segoe UI Symbol" w:cs="Segoe UI Symbol"/>
          <w:sz w:val="26"/>
          <w:szCs w:val="26"/>
        </w:rPr>
        <w:t>☐</w:t>
      </w:r>
      <w:r w:rsidRPr="00876A0A">
        <w:rPr>
          <w:rFonts w:ascii="Arial" w:hAnsi="Arial" w:cs="Arial"/>
        </w:rPr>
        <w:t xml:space="preserve"> </w:t>
      </w:r>
      <w:r w:rsidR="00077A45" w:rsidRPr="00876A0A">
        <w:rPr>
          <w:rFonts w:ascii="Arial" w:hAnsi="Arial" w:cs="Arial"/>
        </w:rPr>
        <w:t>Working in high, exposed places</w:t>
      </w:r>
    </w:p>
    <w:p w14:paraId="75F03629" w14:textId="49ECB94D" w:rsidR="00077A45" w:rsidRPr="00876A0A" w:rsidRDefault="00210B63" w:rsidP="002F2984">
      <w:pPr>
        <w:tabs>
          <w:tab w:val="left" w:pos="9360"/>
        </w:tabs>
        <w:rPr>
          <w:rFonts w:ascii="Arial" w:hAnsi="Arial" w:cs="Arial"/>
        </w:rPr>
      </w:pPr>
      <w:r w:rsidRPr="00876A0A">
        <w:rPr>
          <w:rFonts w:ascii="Segoe UI Symbol" w:eastAsia="MS Gothic" w:hAnsi="Segoe UI Symbol" w:cs="Segoe UI Symbol"/>
          <w:sz w:val="26"/>
          <w:szCs w:val="26"/>
        </w:rPr>
        <w:t>☐</w:t>
      </w:r>
      <w:r w:rsidRPr="00876A0A">
        <w:rPr>
          <w:rFonts w:ascii="Arial" w:hAnsi="Arial" w:cs="Arial"/>
        </w:rPr>
        <w:t xml:space="preserve"> </w:t>
      </w:r>
      <w:r w:rsidR="00077A45" w:rsidRPr="00876A0A">
        <w:rPr>
          <w:rFonts w:ascii="Arial" w:hAnsi="Arial" w:cs="Arial"/>
        </w:rPr>
        <w:t>Working with explosive</w:t>
      </w:r>
      <w:r w:rsidR="006D4474" w:rsidRPr="00876A0A">
        <w:rPr>
          <w:rFonts w:ascii="Arial" w:hAnsi="Arial" w:cs="Arial"/>
        </w:rPr>
        <w:t>s</w:t>
      </w:r>
    </w:p>
    <w:p w14:paraId="1B5AB6E3" w14:textId="554865A4" w:rsidR="006D4474" w:rsidRPr="00876A0A" w:rsidRDefault="00210B63" w:rsidP="006D4474">
      <w:pPr>
        <w:tabs>
          <w:tab w:val="left" w:pos="9360"/>
        </w:tabs>
        <w:rPr>
          <w:rFonts w:ascii="Arial" w:hAnsi="Arial" w:cs="Arial"/>
        </w:rPr>
      </w:pPr>
      <w:r w:rsidRPr="00876A0A">
        <w:rPr>
          <w:rFonts w:ascii="Segoe UI Symbol" w:eastAsia="MS Gothic" w:hAnsi="Segoe UI Symbol" w:cs="Segoe UI Symbol"/>
          <w:sz w:val="26"/>
          <w:szCs w:val="26"/>
        </w:rPr>
        <w:t>☐</w:t>
      </w:r>
      <w:r w:rsidRPr="00876A0A">
        <w:rPr>
          <w:rFonts w:ascii="Arial" w:hAnsi="Arial" w:cs="Arial"/>
        </w:rPr>
        <w:t xml:space="preserve"> </w:t>
      </w:r>
      <w:r w:rsidR="006D4474" w:rsidRPr="00876A0A">
        <w:rPr>
          <w:rFonts w:ascii="Arial" w:hAnsi="Arial" w:cs="Arial"/>
        </w:rPr>
        <w:t xml:space="preserve">Other -  </w:t>
      </w:r>
      <w:r w:rsidR="006D4474" w:rsidRPr="00876A0A">
        <w:rPr>
          <w:rFonts w:ascii="Arial" w:hAnsi="Arial" w:cs="Arial"/>
        </w:rPr>
        <w:fldChar w:fldCharType="begin">
          <w:ffData>
            <w:name w:val="Text108"/>
            <w:enabled/>
            <w:calcOnExit w:val="0"/>
            <w:textInput/>
          </w:ffData>
        </w:fldChar>
      </w:r>
      <w:r w:rsidR="006D4474" w:rsidRPr="00876A0A">
        <w:rPr>
          <w:rFonts w:ascii="Arial" w:hAnsi="Arial" w:cs="Arial"/>
        </w:rPr>
        <w:instrText xml:space="preserve"> FORMTEXT </w:instrText>
      </w:r>
      <w:r w:rsidR="006D4474" w:rsidRPr="00876A0A">
        <w:rPr>
          <w:rFonts w:ascii="Arial" w:hAnsi="Arial" w:cs="Arial"/>
        </w:rPr>
      </w:r>
      <w:r w:rsidR="006D4474" w:rsidRPr="00876A0A">
        <w:rPr>
          <w:rFonts w:ascii="Arial" w:hAnsi="Arial" w:cs="Arial"/>
        </w:rPr>
        <w:fldChar w:fldCharType="separate"/>
      </w:r>
      <w:r w:rsidR="006D4474" w:rsidRPr="00876A0A">
        <w:rPr>
          <w:rFonts w:ascii="Arial" w:hAnsi="Arial" w:cs="Arial"/>
        </w:rPr>
        <w:t> </w:t>
      </w:r>
      <w:r w:rsidR="006D4474" w:rsidRPr="00876A0A">
        <w:rPr>
          <w:rFonts w:ascii="Arial" w:hAnsi="Arial" w:cs="Arial"/>
        </w:rPr>
        <w:t> </w:t>
      </w:r>
      <w:r w:rsidR="006D4474" w:rsidRPr="00876A0A">
        <w:rPr>
          <w:rFonts w:ascii="Arial" w:hAnsi="Arial" w:cs="Arial"/>
        </w:rPr>
        <w:t> </w:t>
      </w:r>
      <w:r w:rsidR="006D4474" w:rsidRPr="00876A0A">
        <w:rPr>
          <w:rFonts w:ascii="Arial" w:hAnsi="Arial" w:cs="Arial"/>
        </w:rPr>
        <w:t> </w:t>
      </w:r>
      <w:r w:rsidR="006D4474" w:rsidRPr="00876A0A">
        <w:rPr>
          <w:rFonts w:ascii="Arial" w:hAnsi="Arial" w:cs="Arial"/>
        </w:rPr>
        <w:t> </w:t>
      </w:r>
      <w:r w:rsidR="006D4474" w:rsidRPr="00876A0A">
        <w:rPr>
          <w:rFonts w:ascii="Arial" w:hAnsi="Arial" w:cs="Arial"/>
        </w:rPr>
        <w:fldChar w:fldCharType="end"/>
      </w:r>
    </w:p>
    <w:p w14:paraId="27F2C454" w14:textId="77777777" w:rsidR="006D4474" w:rsidRPr="00876A0A" w:rsidRDefault="006D4474" w:rsidP="002F2984">
      <w:pPr>
        <w:tabs>
          <w:tab w:val="left" w:pos="9360"/>
        </w:tabs>
        <w:rPr>
          <w:rFonts w:ascii="Arial" w:hAnsi="Arial" w:cs="Arial"/>
        </w:rPr>
      </w:pPr>
    </w:p>
    <w:p w14:paraId="2762820B" w14:textId="77777777" w:rsidR="006D4474" w:rsidRPr="00876A0A" w:rsidRDefault="006D4474" w:rsidP="006D4474">
      <w:pPr>
        <w:widowControl w:val="0"/>
        <w:shd w:val="pct10" w:color="auto" w:fill="auto"/>
        <w:tabs>
          <w:tab w:val="right" w:pos="9180"/>
        </w:tabs>
        <w:rPr>
          <w:rFonts w:ascii="Arial" w:hAnsi="Arial" w:cs="Arial"/>
          <w:b/>
          <w:sz w:val="22"/>
        </w:rPr>
      </w:pPr>
      <w:r w:rsidRPr="00876A0A">
        <w:rPr>
          <w:rFonts w:ascii="Arial" w:hAnsi="Arial" w:cs="Arial"/>
          <w:b/>
          <w:sz w:val="22"/>
          <w:highlight w:val="yellow"/>
        </w:rPr>
        <w:t>Qualifications and Competencies</w:t>
      </w:r>
    </w:p>
    <w:p w14:paraId="09239AF8" w14:textId="77777777" w:rsidR="006D4474" w:rsidRPr="00876A0A" w:rsidRDefault="006D4474" w:rsidP="006D4474">
      <w:pPr>
        <w:widowControl w:val="0"/>
        <w:shd w:val="pct10" w:color="auto" w:fill="auto"/>
        <w:tabs>
          <w:tab w:val="right" w:pos="9180"/>
        </w:tabs>
        <w:jc w:val="both"/>
        <w:rPr>
          <w:rFonts w:ascii="Arial" w:hAnsi="Arial" w:cs="Arial"/>
          <w:b/>
          <w:sz w:val="18"/>
        </w:rPr>
      </w:pPr>
      <w:r w:rsidRPr="00876A0A">
        <w:rPr>
          <w:rFonts w:ascii="Arial" w:hAnsi="Arial" w:cs="Arial"/>
          <w:b/>
          <w:sz w:val="18"/>
        </w:rPr>
        <w:t xml:space="preserve">Your input must be verified and approved by Employment Services before any items in this section are accepted as official. </w:t>
      </w:r>
    </w:p>
    <w:p w14:paraId="35FCCDB2" w14:textId="77777777" w:rsidR="006D4474" w:rsidRPr="00876A0A" w:rsidRDefault="006D4474" w:rsidP="006D4474">
      <w:pPr>
        <w:widowControl w:val="0"/>
        <w:ind w:right="-360"/>
        <w:jc w:val="both"/>
        <w:rPr>
          <w:rFonts w:ascii="Arial" w:hAnsi="Arial" w:cs="Arial"/>
          <w:b/>
          <w:sz w:val="10"/>
        </w:rPr>
      </w:pPr>
    </w:p>
    <w:p w14:paraId="3E6C08F2" w14:textId="77777777" w:rsidR="006D4474" w:rsidRPr="00876A0A" w:rsidRDefault="006D4474" w:rsidP="006D4474">
      <w:pPr>
        <w:widowControl w:val="0"/>
        <w:ind w:left="720" w:hanging="720"/>
        <w:jc w:val="both"/>
        <w:rPr>
          <w:rFonts w:ascii="Arial" w:hAnsi="Arial" w:cs="Arial"/>
          <w:b/>
        </w:rPr>
      </w:pPr>
    </w:p>
    <w:p w14:paraId="519FF93D" w14:textId="77777777" w:rsidR="006D4474" w:rsidRPr="00876A0A" w:rsidRDefault="006D4474" w:rsidP="006D4474">
      <w:pPr>
        <w:widowControl w:val="0"/>
        <w:shd w:val="pct10" w:color="auto" w:fill="auto"/>
        <w:outlineLvl w:val="0"/>
        <w:rPr>
          <w:rFonts w:ascii="Arial" w:hAnsi="Arial" w:cs="Arial"/>
          <w:b/>
          <w:sz w:val="22"/>
          <w:highlight w:val="cyan"/>
        </w:rPr>
      </w:pPr>
      <w:r w:rsidRPr="00876A0A">
        <w:rPr>
          <w:rFonts w:ascii="Arial" w:hAnsi="Arial" w:cs="Arial"/>
          <w:b/>
          <w:sz w:val="22"/>
          <w:highlight w:val="cyan"/>
        </w:rPr>
        <w:t>Minimum Qualifications</w:t>
      </w:r>
    </w:p>
    <w:p w14:paraId="01298463" w14:textId="77777777" w:rsidR="006D4474" w:rsidRPr="00876A0A" w:rsidRDefault="006D4474" w:rsidP="006D4474">
      <w:pPr>
        <w:widowControl w:val="0"/>
        <w:rPr>
          <w:rFonts w:ascii="Arial" w:hAnsi="Arial" w:cs="Arial"/>
          <w:b/>
        </w:rPr>
      </w:pPr>
      <w:r w:rsidRPr="00876A0A">
        <w:rPr>
          <w:rFonts w:ascii="Arial" w:hAnsi="Arial" w:cs="Arial"/>
          <w:b/>
        </w:rPr>
        <w:t xml:space="preserve">These must be things that can be screened for on paper - </w:t>
      </w:r>
      <w:r w:rsidRPr="00876A0A">
        <w:rPr>
          <w:rFonts w:ascii="Arial" w:hAnsi="Arial" w:cs="Arial"/>
          <w:b/>
          <w:color w:val="C00000"/>
        </w:rPr>
        <w:t>experience, education, licensure, or certification ONLY</w:t>
      </w:r>
      <w:r w:rsidRPr="00876A0A">
        <w:rPr>
          <w:rFonts w:ascii="Arial" w:hAnsi="Arial" w:cs="Arial"/>
          <w:b/>
        </w:rPr>
        <w:t>. Referencing the State’s established minimum qualifications (</w:t>
      </w:r>
      <w:hyperlink r:id="rId17" w:history="1">
        <w:r w:rsidRPr="00876A0A">
          <w:rPr>
            <w:rStyle w:val="Hyperlink"/>
            <w:rFonts w:ascii="Arial" w:hAnsi="Arial" w:cs="Arial"/>
            <w:b/>
          </w:rPr>
          <w:t>https://www.colorado.gov/pacific/dhr/jobclasses</w:t>
        </w:r>
      </w:hyperlink>
      <w:r w:rsidRPr="00876A0A">
        <w:rPr>
          <w:rFonts w:ascii="Arial" w:hAnsi="Arial" w:cs="Arial"/>
          <w:b/>
        </w:rPr>
        <w:t xml:space="preserve">), please insert proposed minimum requirements for this position:  </w:t>
      </w:r>
    </w:p>
    <w:p w14:paraId="30C87AAB" w14:textId="77777777" w:rsidR="006D4474" w:rsidRPr="00876A0A" w:rsidRDefault="006D4474" w:rsidP="006D4474">
      <w:pPr>
        <w:widowControl w:val="0"/>
        <w:rPr>
          <w:rFonts w:ascii="Arial" w:hAnsi="Arial" w:cs="Arial"/>
          <w:szCs w:val="14"/>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hAnsi="Arial" w:cs="Arial"/>
          <w:szCs w:val="14"/>
        </w:rPr>
        <w:fldChar w:fldCharType="end"/>
      </w:r>
    </w:p>
    <w:p w14:paraId="1616CE83" w14:textId="77777777" w:rsidR="006D4474" w:rsidRPr="00876A0A" w:rsidRDefault="006D4474" w:rsidP="006D4474">
      <w:pPr>
        <w:widowControl w:val="0"/>
        <w:ind w:left="720" w:hanging="540"/>
        <w:rPr>
          <w:rFonts w:ascii="Arial" w:hAnsi="Arial" w:cs="Arial"/>
          <w:b/>
        </w:rPr>
      </w:pPr>
    </w:p>
    <w:p w14:paraId="03FD3526" w14:textId="77777777" w:rsidR="006D4474" w:rsidRPr="00876A0A" w:rsidRDefault="006D4474" w:rsidP="006D4474">
      <w:pPr>
        <w:widowControl w:val="0"/>
        <w:shd w:val="pct10" w:color="auto" w:fill="auto"/>
        <w:outlineLvl w:val="0"/>
        <w:rPr>
          <w:rFonts w:ascii="Arial" w:hAnsi="Arial" w:cs="Arial"/>
          <w:b/>
          <w:sz w:val="22"/>
          <w:highlight w:val="cyan"/>
        </w:rPr>
      </w:pPr>
      <w:r w:rsidRPr="00876A0A">
        <w:rPr>
          <w:rFonts w:ascii="Arial" w:hAnsi="Arial" w:cs="Arial"/>
          <w:b/>
          <w:sz w:val="22"/>
          <w:highlight w:val="cyan"/>
        </w:rPr>
        <w:t>Preferred Qualifications</w:t>
      </w:r>
    </w:p>
    <w:p w14:paraId="23EC9B75" w14:textId="77777777" w:rsidR="006D4474" w:rsidRPr="00876A0A" w:rsidRDefault="006D4474" w:rsidP="006D4474">
      <w:pPr>
        <w:widowControl w:val="0"/>
        <w:rPr>
          <w:rFonts w:ascii="Arial" w:hAnsi="Arial" w:cs="Arial"/>
          <w:b/>
        </w:rPr>
      </w:pPr>
      <w:r w:rsidRPr="00876A0A">
        <w:rPr>
          <w:rFonts w:ascii="Arial" w:hAnsi="Arial" w:cs="Arial"/>
          <w:b/>
        </w:rPr>
        <w:t xml:space="preserve">Please describe any “highly desirable” qualities for this position.  These must be things that can be screened for on paper - </w:t>
      </w:r>
      <w:r w:rsidRPr="00876A0A">
        <w:rPr>
          <w:rFonts w:ascii="Arial" w:hAnsi="Arial" w:cs="Arial"/>
          <w:b/>
          <w:color w:val="C00000"/>
        </w:rPr>
        <w:t>experience, education, licensure, or certification ONLY</w:t>
      </w:r>
      <w:r w:rsidRPr="00876A0A">
        <w:rPr>
          <w:rFonts w:ascii="Arial" w:hAnsi="Arial" w:cs="Arial"/>
          <w:b/>
        </w:rPr>
        <w:t xml:space="preserve">. </w:t>
      </w:r>
    </w:p>
    <w:p w14:paraId="47148C84" w14:textId="77777777" w:rsidR="006D4474" w:rsidRPr="00876A0A" w:rsidRDefault="006D4474" w:rsidP="006D4474">
      <w:pPr>
        <w:widowControl w:val="0"/>
        <w:rPr>
          <w:rFonts w:ascii="Arial" w:hAnsi="Arial" w:cs="Arial"/>
          <w:szCs w:val="14"/>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hAnsi="Arial" w:cs="Arial"/>
          <w:szCs w:val="14"/>
        </w:rPr>
        <w:fldChar w:fldCharType="end"/>
      </w:r>
    </w:p>
    <w:p w14:paraId="7A5F7E33" w14:textId="77777777" w:rsidR="006D4474" w:rsidRPr="00876A0A" w:rsidRDefault="006D4474" w:rsidP="006D4474">
      <w:pPr>
        <w:widowControl w:val="0"/>
        <w:ind w:firstLine="720"/>
        <w:rPr>
          <w:rFonts w:ascii="Arial" w:hAnsi="Arial" w:cs="Arial"/>
          <w:szCs w:val="14"/>
        </w:rPr>
      </w:pPr>
    </w:p>
    <w:p w14:paraId="3C7975BF" w14:textId="77777777" w:rsidR="006D4474" w:rsidRPr="00876A0A" w:rsidRDefault="006D4474" w:rsidP="006D4474">
      <w:pPr>
        <w:widowControl w:val="0"/>
        <w:shd w:val="pct10" w:color="auto" w:fill="auto"/>
        <w:outlineLvl w:val="0"/>
        <w:rPr>
          <w:rFonts w:ascii="Arial" w:hAnsi="Arial" w:cs="Arial"/>
          <w:b/>
          <w:sz w:val="22"/>
          <w:highlight w:val="cyan"/>
        </w:rPr>
      </w:pPr>
      <w:r w:rsidRPr="00876A0A">
        <w:rPr>
          <w:rFonts w:ascii="Arial" w:hAnsi="Arial" w:cs="Arial"/>
          <w:b/>
          <w:sz w:val="22"/>
          <w:highlight w:val="cyan"/>
        </w:rPr>
        <w:t>Competencies / Knowledge, Skills and Abilities</w:t>
      </w:r>
    </w:p>
    <w:p w14:paraId="1AA6E6BF" w14:textId="77777777" w:rsidR="006D4474" w:rsidRPr="00876A0A" w:rsidRDefault="006D4474" w:rsidP="006D4474">
      <w:pPr>
        <w:widowControl w:val="0"/>
        <w:rPr>
          <w:rFonts w:ascii="Arial" w:hAnsi="Arial" w:cs="Arial"/>
          <w:b/>
        </w:rPr>
      </w:pPr>
      <w:r w:rsidRPr="00876A0A">
        <w:rPr>
          <w:rFonts w:ascii="Arial" w:hAnsi="Arial" w:cs="Arial"/>
          <w:b/>
        </w:rPr>
        <w:t xml:space="preserve">Please describe any mandatory and/or highly desirable qualities for this position.  Highly desirable qualities can be added to the job announcement and can be assessed during interviews and/or a testing process.  Example – </w:t>
      </w:r>
      <w:r w:rsidRPr="00876A0A">
        <w:rPr>
          <w:rFonts w:ascii="Arial" w:hAnsi="Arial" w:cs="Arial"/>
          <w:b/>
          <w:color w:val="C00000"/>
        </w:rPr>
        <w:t>knowledge, skills, abilities, proficiencies, familiarity, etc.</w:t>
      </w:r>
    </w:p>
    <w:p w14:paraId="0FEEF65F" w14:textId="77777777" w:rsidR="006D4474" w:rsidRPr="00876A0A" w:rsidRDefault="006D4474" w:rsidP="006D4474">
      <w:pPr>
        <w:widowControl w:val="0"/>
        <w:rPr>
          <w:rFonts w:ascii="Arial" w:hAnsi="Arial" w:cs="Arial"/>
          <w:szCs w:val="14"/>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hAnsi="Arial" w:cs="Arial"/>
          <w:szCs w:val="14"/>
        </w:rPr>
        <w:fldChar w:fldCharType="end"/>
      </w:r>
    </w:p>
    <w:p w14:paraId="5D6E4AD7" w14:textId="77777777" w:rsidR="006D4474" w:rsidRPr="00876A0A" w:rsidRDefault="006D4474" w:rsidP="006D4474">
      <w:pPr>
        <w:widowControl w:val="0"/>
        <w:ind w:left="720" w:hanging="720"/>
        <w:rPr>
          <w:rFonts w:ascii="Arial" w:hAnsi="Arial" w:cs="Arial"/>
          <w:b/>
        </w:rPr>
      </w:pPr>
    </w:p>
    <w:p w14:paraId="6B39FA03" w14:textId="77777777" w:rsidR="006D4474" w:rsidRPr="00876A0A" w:rsidRDefault="006D4474" w:rsidP="006D4474">
      <w:pPr>
        <w:widowControl w:val="0"/>
        <w:shd w:val="pct10" w:color="auto" w:fill="auto"/>
        <w:outlineLvl w:val="0"/>
        <w:rPr>
          <w:rFonts w:ascii="Arial" w:hAnsi="Arial" w:cs="Arial"/>
          <w:b/>
          <w:sz w:val="22"/>
          <w:highlight w:val="cyan"/>
        </w:rPr>
      </w:pPr>
      <w:r w:rsidRPr="00876A0A">
        <w:rPr>
          <w:rFonts w:ascii="Arial" w:hAnsi="Arial" w:cs="Arial"/>
          <w:b/>
          <w:sz w:val="22"/>
          <w:highlight w:val="cyan"/>
        </w:rPr>
        <w:t>Conditions of Employment / Necessary Special Qualifications</w:t>
      </w:r>
    </w:p>
    <w:p w14:paraId="6F444119" w14:textId="6B282FA1" w:rsidR="006D4474" w:rsidRPr="00876A0A" w:rsidRDefault="006D4474" w:rsidP="006D4474">
      <w:pPr>
        <w:widowControl w:val="0"/>
        <w:rPr>
          <w:rFonts w:ascii="Arial" w:hAnsi="Arial" w:cs="Arial"/>
          <w:b/>
        </w:rPr>
      </w:pPr>
      <w:r w:rsidRPr="00876A0A">
        <w:rPr>
          <w:rFonts w:ascii="Arial" w:hAnsi="Arial" w:cs="Arial"/>
        </w:rPr>
        <w:t xml:space="preserve">Some positions may require that applicants meet special qualifications in addition to the state-established minimum qualifications for consideration during the selection process.  A special qualification typically must be met from the first day on the job and cannot be obtained through training during probation/trial </w:t>
      </w:r>
      <w:r w:rsidRPr="00876A0A">
        <w:rPr>
          <w:rFonts w:ascii="Arial" w:hAnsi="Arial" w:cs="Arial"/>
        </w:rPr>
        <w:lastRenderedPageBreak/>
        <w:t xml:space="preserve">service. </w:t>
      </w:r>
      <w:r w:rsidRPr="00876A0A">
        <w:rPr>
          <w:rFonts w:ascii="Arial" w:hAnsi="Arial" w:cs="Arial"/>
          <w:b/>
        </w:rPr>
        <w:t xml:space="preserve">Do you think this position requires a special qualification that differs from the established minimum qualifications for other positions in the class?  </w:t>
      </w:r>
      <w:proofErr w:type="gramStart"/>
      <w:r w:rsidR="00210B63" w:rsidRPr="00876A0A">
        <w:rPr>
          <w:rFonts w:ascii="Segoe UI Symbol" w:eastAsia="MS Gothic" w:hAnsi="Segoe UI Symbol" w:cs="Segoe UI Symbol"/>
          <w:sz w:val="26"/>
          <w:szCs w:val="26"/>
        </w:rPr>
        <w:t>☐</w:t>
      </w:r>
      <w:r w:rsidRPr="00876A0A">
        <w:rPr>
          <w:rFonts w:ascii="Arial" w:hAnsi="Arial" w:cs="Arial"/>
          <w:b/>
        </w:rPr>
        <w:t xml:space="preserve">  Yes</w:t>
      </w:r>
      <w:proofErr w:type="gramEnd"/>
      <w:r w:rsidRPr="00876A0A">
        <w:rPr>
          <w:rFonts w:ascii="Arial" w:hAnsi="Arial" w:cs="Arial"/>
          <w:b/>
        </w:rPr>
        <w:t xml:space="preserve">   </w:t>
      </w:r>
      <w:r w:rsidR="00210B63" w:rsidRPr="00876A0A">
        <w:rPr>
          <w:rFonts w:ascii="Segoe UI Symbol" w:eastAsia="MS Gothic" w:hAnsi="Segoe UI Symbol" w:cs="Segoe UI Symbol"/>
          <w:sz w:val="26"/>
          <w:szCs w:val="26"/>
        </w:rPr>
        <w:t>☐</w:t>
      </w:r>
      <w:r w:rsidRPr="00876A0A">
        <w:rPr>
          <w:rFonts w:ascii="Arial" w:hAnsi="Arial" w:cs="Arial"/>
          <w:b/>
        </w:rPr>
        <w:t xml:space="preserve">  No</w:t>
      </w:r>
    </w:p>
    <w:p w14:paraId="28824FA0" w14:textId="77777777" w:rsidR="006D4474" w:rsidRPr="00876A0A" w:rsidRDefault="006D4474" w:rsidP="006D4474">
      <w:pPr>
        <w:widowControl w:val="0"/>
        <w:ind w:left="720" w:hanging="540"/>
        <w:rPr>
          <w:rFonts w:ascii="Arial" w:hAnsi="Arial" w:cs="Arial"/>
          <w:b/>
        </w:rPr>
      </w:pPr>
      <w:r w:rsidRPr="00876A0A">
        <w:rPr>
          <w:rFonts w:ascii="Arial" w:hAnsi="Arial" w:cs="Arial"/>
          <w:b/>
        </w:rPr>
        <w:tab/>
      </w:r>
    </w:p>
    <w:p w14:paraId="2A356433" w14:textId="77777777" w:rsidR="006D4474" w:rsidRPr="00876A0A" w:rsidRDefault="006D4474" w:rsidP="006D4474">
      <w:pPr>
        <w:widowControl w:val="0"/>
        <w:rPr>
          <w:rFonts w:ascii="Arial" w:hAnsi="Arial" w:cs="Arial"/>
          <w:b/>
        </w:rPr>
      </w:pPr>
      <w:r w:rsidRPr="00876A0A">
        <w:rPr>
          <w:rFonts w:ascii="Arial" w:hAnsi="Arial" w:cs="Arial"/>
          <w:b/>
        </w:rPr>
        <w:t xml:space="preserve">If yes, please describe the special qualification.  Categories for qualifications may </w:t>
      </w:r>
      <w:proofErr w:type="gramStart"/>
      <w:r w:rsidRPr="00876A0A">
        <w:rPr>
          <w:rFonts w:ascii="Arial" w:hAnsi="Arial" w:cs="Arial"/>
          <w:b/>
        </w:rPr>
        <w:t>include:</w:t>
      </w:r>
      <w:proofErr w:type="gramEnd"/>
      <w:r w:rsidRPr="00876A0A">
        <w:rPr>
          <w:rFonts w:ascii="Arial" w:hAnsi="Arial" w:cs="Arial"/>
          <w:b/>
        </w:rPr>
        <w:t xml:space="preserve">  job related formal courses, legal requirements, certifications or licensures not included in the State’s minimum qualifications, willingness or ability to perform certain tasks, non-standard work schedules, unusual physical demands, travel demands, etc.</w:t>
      </w:r>
    </w:p>
    <w:p w14:paraId="5D51BF68" w14:textId="77777777" w:rsidR="006D4474" w:rsidRPr="00876A0A" w:rsidRDefault="006D4474" w:rsidP="006D4474">
      <w:pPr>
        <w:widowControl w:val="0"/>
        <w:rPr>
          <w:rFonts w:ascii="Arial" w:hAnsi="Arial" w:cs="Arial"/>
          <w:szCs w:val="14"/>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hAnsi="Arial" w:cs="Arial"/>
          <w:szCs w:val="14"/>
        </w:rPr>
        <w:fldChar w:fldCharType="end"/>
      </w:r>
    </w:p>
    <w:p w14:paraId="2428F28B" w14:textId="77777777" w:rsidR="006D4474" w:rsidRPr="00876A0A" w:rsidRDefault="006D4474" w:rsidP="006D4474">
      <w:pPr>
        <w:widowControl w:val="0"/>
        <w:rPr>
          <w:rFonts w:ascii="Arial" w:hAnsi="Arial" w:cs="Arial"/>
          <w:szCs w:val="14"/>
        </w:rPr>
      </w:pPr>
    </w:p>
    <w:p w14:paraId="51ED7857" w14:textId="77777777" w:rsidR="006D4474" w:rsidRPr="00876A0A" w:rsidRDefault="006D4474" w:rsidP="006D4474">
      <w:pPr>
        <w:widowControl w:val="0"/>
        <w:rPr>
          <w:rFonts w:ascii="Arial" w:hAnsi="Arial" w:cs="Arial"/>
          <w:b/>
        </w:rPr>
      </w:pPr>
      <w:r w:rsidRPr="00876A0A">
        <w:rPr>
          <w:rFonts w:ascii="Arial" w:hAnsi="Arial" w:cs="Arial"/>
          <w:b/>
        </w:rPr>
        <w:t xml:space="preserve">Why can the special qualification </w:t>
      </w:r>
      <w:r w:rsidRPr="00876A0A">
        <w:rPr>
          <w:rFonts w:ascii="Arial" w:hAnsi="Arial" w:cs="Arial"/>
          <w:b/>
          <w:u w:val="single"/>
        </w:rPr>
        <w:t>NOT</w:t>
      </w:r>
      <w:r w:rsidRPr="00876A0A">
        <w:rPr>
          <w:rFonts w:ascii="Arial" w:hAnsi="Arial" w:cs="Arial"/>
          <w:b/>
        </w:rPr>
        <w:t xml:space="preserve"> be obtained through training during the probationary/trial service period?  </w:t>
      </w:r>
    </w:p>
    <w:p w14:paraId="1E2E8423" w14:textId="77777777" w:rsidR="006D4474" w:rsidRPr="00876A0A" w:rsidRDefault="006D4474" w:rsidP="006D4474">
      <w:pPr>
        <w:tabs>
          <w:tab w:val="left" w:pos="9360"/>
        </w:tabs>
        <w:rPr>
          <w:rFonts w:ascii="Arial" w:hAnsi="Arial" w:cs="Arial"/>
          <w:szCs w:val="14"/>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hAnsi="Arial" w:cs="Arial"/>
          <w:szCs w:val="14"/>
        </w:rPr>
        <w:fldChar w:fldCharType="end"/>
      </w:r>
    </w:p>
    <w:p w14:paraId="79900715" w14:textId="77777777" w:rsidR="006D4474" w:rsidRPr="00876A0A" w:rsidRDefault="006D4474" w:rsidP="002F2984">
      <w:pPr>
        <w:tabs>
          <w:tab w:val="left" w:pos="9360"/>
        </w:tabs>
        <w:rPr>
          <w:rFonts w:ascii="Arial" w:hAnsi="Arial" w:cs="Arial"/>
        </w:rPr>
      </w:pPr>
    </w:p>
    <w:p w14:paraId="256C9EB3" w14:textId="77777777" w:rsidR="006D4474" w:rsidRPr="00876A0A" w:rsidRDefault="006D4474" w:rsidP="002F2984">
      <w:pPr>
        <w:tabs>
          <w:tab w:val="left" w:pos="9360"/>
        </w:tabs>
        <w:rPr>
          <w:rFonts w:ascii="Arial" w:hAnsi="Arial" w:cs="Arial"/>
        </w:rPr>
      </w:pPr>
    </w:p>
    <w:p w14:paraId="53110C6C" w14:textId="77777777" w:rsidR="006D4474" w:rsidRPr="00876A0A" w:rsidRDefault="006D4474" w:rsidP="006D4474">
      <w:pPr>
        <w:widowControl w:val="0"/>
        <w:shd w:val="pct10" w:color="auto" w:fill="auto"/>
        <w:tabs>
          <w:tab w:val="right" w:pos="9180"/>
        </w:tabs>
        <w:rPr>
          <w:rFonts w:ascii="Arial" w:hAnsi="Arial" w:cs="Arial"/>
          <w:b/>
          <w:sz w:val="22"/>
        </w:rPr>
      </w:pPr>
      <w:r w:rsidRPr="00876A0A">
        <w:rPr>
          <w:rFonts w:ascii="Arial" w:hAnsi="Arial" w:cs="Arial"/>
          <w:b/>
          <w:sz w:val="22"/>
          <w:highlight w:val="yellow"/>
        </w:rPr>
        <w:t>Fair Labor Standards Act (FLSA)</w:t>
      </w:r>
    </w:p>
    <w:p w14:paraId="50166B71" w14:textId="77777777" w:rsidR="006D4474" w:rsidRPr="00876A0A" w:rsidRDefault="006D4474" w:rsidP="006D4474">
      <w:pPr>
        <w:widowControl w:val="0"/>
        <w:shd w:val="pct10" w:color="auto" w:fill="auto"/>
        <w:tabs>
          <w:tab w:val="right" w:pos="9180"/>
        </w:tabs>
        <w:jc w:val="both"/>
        <w:rPr>
          <w:rFonts w:ascii="Arial" w:hAnsi="Arial" w:cs="Arial"/>
          <w:b/>
          <w:sz w:val="18"/>
        </w:rPr>
      </w:pPr>
      <w:r w:rsidRPr="00876A0A">
        <w:rPr>
          <w:rFonts w:ascii="Arial" w:hAnsi="Arial" w:cs="Arial"/>
          <w:b/>
          <w:sz w:val="18"/>
        </w:rPr>
        <w:t xml:space="preserve">Your input must be verified and approved by Employment Services before any items in this section are accepted as official. </w:t>
      </w:r>
    </w:p>
    <w:p w14:paraId="0724B096" w14:textId="77777777" w:rsidR="006D4474" w:rsidRPr="00876A0A" w:rsidRDefault="006D4474" w:rsidP="006D4474">
      <w:pPr>
        <w:widowControl w:val="0"/>
        <w:ind w:right="-360"/>
        <w:jc w:val="both"/>
        <w:rPr>
          <w:rFonts w:ascii="Arial" w:hAnsi="Arial" w:cs="Arial"/>
          <w:b/>
        </w:rPr>
      </w:pPr>
    </w:p>
    <w:p w14:paraId="25971880" w14:textId="77777777" w:rsidR="006D4474" w:rsidRPr="00876A0A" w:rsidRDefault="006D4474" w:rsidP="006D4474">
      <w:pPr>
        <w:widowControl w:val="0"/>
        <w:shd w:val="pct10" w:color="auto" w:fill="auto"/>
        <w:outlineLvl w:val="0"/>
        <w:rPr>
          <w:rFonts w:ascii="Arial" w:hAnsi="Arial" w:cs="Arial"/>
          <w:b/>
          <w:sz w:val="22"/>
          <w:highlight w:val="cyan"/>
        </w:rPr>
      </w:pPr>
      <w:r w:rsidRPr="00876A0A">
        <w:rPr>
          <w:rFonts w:ascii="Arial" w:hAnsi="Arial" w:cs="Arial"/>
          <w:b/>
          <w:sz w:val="22"/>
          <w:highlight w:val="cyan"/>
        </w:rPr>
        <w:t>FLSA Status</w:t>
      </w:r>
    </w:p>
    <w:p w14:paraId="3093AE35" w14:textId="77777777" w:rsidR="006D4474" w:rsidRPr="00876A0A" w:rsidRDefault="006D4474" w:rsidP="006D4474">
      <w:pPr>
        <w:widowControl w:val="0"/>
        <w:ind w:right="-360"/>
        <w:jc w:val="both"/>
        <w:rPr>
          <w:rFonts w:ascii="Arial" w:hAnsi="Arial" w:cs="Arial"/>
          <w:b/>
        </w:rPr>
      </w:pPr>
    </w:p>
    <w:p w14:paraId="042FB2A5" w14:textId="7A22FEBB" w:rsidR="00BC4E93" w:rsidRPr="00876A0A" w:rsidRDefault="00210B63" w:rsidP="006D4474">
      <w:pPr>
        <w:widowControl w:val="0"/>
        <w:ind w:right="-360"/>
        <w:jc w:val="both"/>
        <w:rPr>
          <w:rFonts w:ascii="Arial" w:hAnsi="Arial" w:cs="Arial"/>
        </w:rPr>
      </w:pPr>
      <w:r w:rsidRPr="00876A0A">
        <w:rPr>
          <w:rFonts w:ascii="Segoe UI Symbol" w:eastAsia="MS Gothic" w:hAnsi="Segoe UI Symbol" w:cs="Segoe UI Symbol"/>
          <w:sz w:val="26"/>
          <w:szCs w:val="26"/>
        </w:rPr>
        <w:t>☐</w:t>
      </w:r>
      <w:r w:rsidR="006D4474" w:rsidRPr="00876A0A">
        <w:rPr>
          <w:rFonts w:ascii="Arial" w:hAnsi="Arial" w:cs="Arial"/>
          <w:b/>
        </w:rPr>
        <w:t xml:space="preserve"> Non-Exempt </w:t>
      </w:r>
      <w:r w:rsidR="006D4474" w:rsidRPr="00876A0A">
        <w:rPr>
          <w:rFonts w:ascii="Arial" w:hAnsi="Arial" w:cs="Arial"/>
        </w:rPr>
        <w:t>(eligible for overtime)</w:t>
      </w:r>
    </w:p>
    <w:p w14:paraId="34E5243B" w14:textId="5E708B8E" w:rsidR="00BC4E93" w:rsidRPr="00876A0A" w:rsidRDefault="00210B63" w:rsidP="00BC4E93">
      <w:pPr>
        <w:widowControl w:val="0"/>
        <w:ind w:left="720" w:right="-360"/>
        <w:jc w:val="both"/>
        <w:rPr>
          <w:rFonts w:ascii="Arial" w:hAnsi="Arial" w:cs="Arial"/>
        </w:rPr>
      </w:pPr>
      <w:r w:rsidRPr="00876A0A">
        <w:rPr>
          <w:rFonts w:ascii="Segoe UI Symbol" w:eastAsia="MS Gothic" w:hAnsi="Segoe UI Symbol" w:cs="Segoe UI Symbol"/>
          <w:sz w:val="26"/>
          <w:szCs w:val="26"/>
        </w:rPr>
        <w:t>☐</w:t>
      </w:r>
      <w:r w:rsidRPr="00876A0A">
        <w:rPr>
          <w:rFonts w:ascii="Arial" w:hAnsi="Arial" w:cs="Arial"/>
        </w:rPr>
        <w:t xml:space="preserve"> </w:t>
      </w:r>
      <w:r w:rsidR="00BC4E93" w:rsidRPr="00876A0A">
        <w:rPr>
          <w:rFonts w:ascii="Arial" w:hAnsi="Arial" w:cs="Arial"/>
        </w:rPr>
        <w:t>Does not meet exemption criteria established by DOL</w:t>
      </w:r>
    </w:p>
    <w:p w14:paraId="55ABBF6D" w14:textId="5DACEC04" w:rsidR="00BC4E93" w:rsidRPr="00876A0A" w:rsidRDefault="00210B63" w:rsidP="00BC4E93">
      <w:pPr>
        <w:widowControl w:val="0"/>
        <w:ind w:left="720" w:right="-360"/>
        <w:jc w:val="both"/>
        <w:rPr>
          <w:rFonts w:ascii="Arial" w:hAnsi="Arial" w:cs="Arial"/>
        </w:rPr>
      </w:pPr>
      <w:r w:rsidRPr="00876A0A">
        <w:rPr>
          <w:rFonts w:ascii="Segoe UI Symbol" w:eastAsia="MS Gothic" w:hAnsi="Segoe UI Symbol" w:cs="Segoe UI Symbol"/>
          <w:sz w:val="26"/>
          <w:szCs w:val="26"/>
        </w:rPr>
        <w:t>☐</w:t>
      </w:r>
      <w:r w:rsidRPr="00876A0A">
        <w:rPr>
          <w:rFonts w:ascii="Arial" w:hAnsi="Arial" w:cs="Arial"/>
        </w:rPr>
        <w:t xml:space="preserve"> </w:t>
      </w:r>
      <w:r w:rsidR="00BC4E93" w:rsidRPr="00876A0A">
        <w:rPr>
          <w:rFonts w:ascii="Arial" w:hAnsi="Arial" w:cs="Arial"/>
        </w:rPr>
        <w:t>Salary Threshold - paying less than $4</w:t>
      </w:r>
      <w:r w:rsidR="002867BD" w:rsidRPr="00876A0A">
        <w:rPr>
          <w:rFonts w:ascii="Arial" w:hAnsi="Arial" w:cs="Arial"/>
        </w:rPr>
        <w:t>3</w:t>
      </w:r>
      <w:r w:rsidR="00BC4E93" w:rsidRPr="00876A0A">
        <w:rPr>
          <w:rFonts w:ascii="Arial" w:hAnsi="Arial" w:cs="Arial"/>
        </w:rPr>
        <w:t>,</w:t>
      </w:r>
      <w:r w:rsidR="002867BD" w:rsidRPr="00876A0A">
        <w:rPr>
          <w:rFonts w:ascii="Arial" w:hAnsi="Arial" w:cs="Arial"/>
        </w:rPr>
        <w:t>888</w:t>
      </w:r>
      <w:r w:rsidR="00BC4E93" w:rsidRPr="00876A0A">
        <w:rPr>
          <w:rFonts w:ascii="Arial" w:hAnsi="Arial" w:cs="Arial"/>
        </w:rPr>
        <w:t xml:space="preserve"> annually</w:t>
      </w:r>
    </w:p>
    <w:p w14:paraId="38DBAA31" w14:textId="77777777" w:rsidR="00BC4E93" w:rsidRPr="00876A0A" w:rsidRDefault="00BC4E93" w:rsidP="006D4474">
      <w:pPr>
        <w:widowControl w:val="0"/>
        <w:ind w:right="-360"/>
        <w:jc w:val="both"/>
        <w:rPr>
          <w:rFonts w:ascii="Arial" w:hAnsi="Arial" w:cs="Arial"/>
          <w:b/>
        </w:rPr>
      </w:pPr>
    </w:p>
    <w:p w14:paraId="5E1CDB5D" w14:textId="2DD583C2" w:rsidR="006D4474" w:rsidRPr="00876A0A" w:rsidRDefault="00210B63" w:rsidP="006D4474">
      <w:pPr>
        <w:widowControl w:val="0"/>
        <w:ind w:right="-360"/>
        <w:jc w:val="both"/>
        <w:rPr>
          <w:rFonts w:ascii="Arial" w:hAnsi="Arial" w:cs="Arial"/>
        </w:rPr>
      </w:pPr>
      <w:r w:rsidRPr="00876A0A">
        <w:rPr>
          <w:rFonts w:ascii="Segoe UI Symbol" w:eastAsia="MS Gothic" w:hAnsi="Segoe UI Symbol" w:cs="Segoe UI Symbol"/>
          <w:sz w:val="26"/>
          <w:szCs w:val="26"/>
        </w:rPr>
        <w:t>☐</w:t>
      </w:r>
      <w:r w:rsidRPr="00876A0A">
        <w:rPr>
          <w:rFonts w:ascii="Arial" w:hAnsi="Arial" w:cs="Arial"/>
          <w:b/>
        </w:rPr>
        <w:t xml:space="preserve"> </w:t>
      </w:r>
      <w:r w:rsidR="006D4474" w:rsidRPr="00876A0A">
        <w:rPr>
          <w:rFonts w:ascii="Arial" w:hAnsi="Arial" w:cs="Arial"/>
          <w:b/>
        </w:rPr>
        <w:t xml:space="preserve">Exempt </w:t>
      </w:r>
      <w:r w:rsidR="006D4474" w:rsidRPr="00876A0A">
        <w:rPr>
          <w:rFonts w:ascii="Arial" w:hAnsi="Arial" w:cs="Arial"/>
        </w:rPr>
        <w:t>(NOT eligible for overtime)</w:t>
      </w:r>
    </w:p>
    <w:p w14:paraId="14185628" w14:textId="77777777" w:rsidR="006D4474" w:rsidRPr="00876A0A" w:rsidRDefault="006D4474" w:rsidP="006D4474">
      <w:pPr>
        <w:widowControl w:val="0"/>
        <w:ind w:right="-360"/>
        <w:jc w:val="both"/>
        <w:rPr>
          <w:rFonts w:ascii="Arial" w:hAnsi="Arial" w:cs="Arial"/>
          <w:b/>
        </w:rPr>
      </w:pPr>
    </w:p>
    <w:p w14:paraId="04ADE812" w14:textId="77777777" w:rsidR="006D4474" w:rsidRPr="00876A0A" w:rsidRDefault="006D4474" w:rsidP="006D4474">
      <w:pPr>
        <w:widowControl w:val="0"/>
        <w:ind w:left="720" w:right="-360"/>
        <w:jc w:val="both"/>
        <w:rPr>
          <w:rFonts w:ascii="Arial" w:hAnsi="Arial" w:cs="Arial"/>
          <w:b/>
        </w:rPr>
      </w:pPr>
      <w:r w:rsidRPr="00876A0A">
        <w:rPr>
          <w:rFonts w:ascii="Arial" w:hAnsi="Arial" w:cs="Arial"/>
          <w:b/>
        </w:rPr>
        <w:t>Exemption Reason:</w:t>
      </w:r>
    </w:p>
    <w:p w14:paraId="1EAC9C1C" w14:textId="77777777" w:rsidR="006D4474" w:rsidRPr="00876A0A" w:rsidRDefault="006D4474" w:rsidP="006D4474">
      <w:pPr>
        <w:widowControl w:val="0"/>
        <w:ind w:left="720" w:right="-360"/>
        <w:jc w:val="both"/>
        <w:rPr>
          <w:rFonts w:ascii="Arial" w:hAnsi="Arial" w:cs="Arial"/>
          <w:b/>
          <w:sz w:val="10"/>
          <w:szCs w:val="10"/>
        </w:rPr>
      </w:pPr>
    </w:p>
    <w:p w14:paraId="5EEDA008" w14:textId="07AB2180" w:rsidR="006D4474" w:rsidRPr="00876A0A" w:rsidRDefault="00210B63" w:rsidP="006D4474">
      <w:pPr>
        <w:widowControl w:val="0"/>
        <w:ind w:left="720" w:right="-360"/>
        <w:jc w:val="both"/>
        <w:rPr>
          <w:rFonts w:ascii="Arial" w:hAnsi="Arial" w:cs="Arial"/>
        </w:rPr>
      </w:pPr>
      <w:r w:rsidRPr="00876A0A">
        <w:rPr>
          <w:rFonts w:ascii="Segoe UI Symbol" w:eastAsia="MS Gothic" w:hAnsi="Segoe UI Symbol" w:cs="Segoe UI Symbol"/>
          <w:sz w:val="26"/>
          <w:szCs w:val="26"/>
        </w:rPr>
        <w:t>☐</w:t>
      </w:r>
      <w:r w:rsidRPr="00876A0A">
        <w:rPr>
          <w:rFonts w:ascii="Arial" w:hAnsi="Arial" w:cs="Arial"/>
        </w:rPr>
        <w:t xml:space="preserve"> </w:t>
      </w:r>
      <w:r w:rsidR="006D4474" w:rsidRPr="00876A0A">
        <w:rPr>
          <w:rFonts w:ascii="Arial" w:hAnsi="Arial" w:cs="Arial"/>
        </w:rPr>
        <w:t>Administrative</w:t>
      </w:r>
    </w:p>
    <w:p w14:paraId="5D214625" w14:textId="76CE7534" w:rsidR="006D4474" w:rsidRPr="00876A0A" w:rsidRDefault="00210B63" w:rsidP="006D4474">
      <w:pPr>
        <w:widowControl w:val="0"/>
        <w:ind w:left="720" w:right="-360"/>
        <w:jc w:val="both"/>
        <w:rPr>
          <w:rFonts w:ascii="Arial" w:hAnsi="Arial" w:cs="Arial"/>
        </w:rPr>
      </w:pPr>
      <w:r w:rsidRPr="00876A0A">
        <w:rPr>
          <w:rFonts w:ascii="Segoe UI Symbol" w:eastAsia="MS Gothic" w:hAnsi="Segoe UI Symbol" w:cs="Segoe UI Symbol"/>
          <w:sz w:val="26"/>
          <w:szCs w:val="26"/>
        </w:rPr>
        <w:t>☐</w:t>
      </w:r>
      <w:r w:rsidRPr="00876A0A">
        <w:rPr>
          <w:rFonts w:ascii="Arial" w:hAnsi="Arial" w:cs="Arial"/>
        </w:rPr>
        <w:t xml:space="preserve"> </w:t>
      </w:r>
      <w:r w:rsidR="006D4474" w:rsidRPr="00876A0A">
        <w:rPr>
          <w:rFonts w:ascii="Arial" w:hAnsi="Arial" w:cs="Arial"/>
        </w:rPr>
        <w:t>Academic Administrative</w:t>
      </w:r>
    </w:p>
    <w:p w14:paraId="608CE137" w14:textId="1F605FC7" w:rsidR="006D4474" w:rsidRPr="00876A0A" w:rsidRDefault="00210B63" w:rsidP="006D4474">
      <w:pPr>
        <w:widowControl w:val="0"/>
        <w:ind w:left="720" w:right="-360"/>
        <w:jc w:val="both"/>
        <w:rPr>
          <w:rFonts w:ascii="Arial" w:hAnsi="Arial" w:cs="Arial"/>
        </w:rPr>
      </w:pPr>
      <w:r w:rsidRPr="00876A0A">
        <w:rPr>
          <w:rFonts w:ascii="Segoe UI Symbol" w:eastAsia="MS Gothic" w:hAnsi="Segoe UI Symbol" w:cs="Segoe UI Symbol"/>
          <w:sz w:val="26"/>
          <w:szCs w:val="26"/>
        </w:rPr>
        <w:t>☐</w:t>
      </w:r>
      <w:r w:rsidRPr="00876A0A">
        <w:rPr>
          <w:rFonts w:ascii="Arial" w:hAnsi="Arial" w:cs="Arial"/>
        </w:rPr>
        <w:t xml:space="preserve"> </w:t>
      </w:r>
      <w:r w:rsidR="006D4474" w:rsidRPr="00876A0A">
        <w:rPr>
          <w:rFonts w:ascii="Arial" w:hAnsi="Arial" w:cs="Arial"/>
        </w:rPr>
        <w:t>Executive</w:t>
      </w:r>
    </w:p>
    <w:p w14:paraId="17A8EAC7" w14:textId="1987F468" w:rsidR="006D4474" w:rsidRPr="00876A0A" w:rsidRDefault="00210B63" w:rsidP="006D4474">
      <w:pPr>
        <w:widowControl w:val="0"/>
        <w:ind w:left="720" w:right="-360"/>
        <w:jc w:val="both"/>
        <w:rPr>
          <w:rFonts w:ascii="Arial" w:hAnsi="Arial" w:cs="Arial"/>
        </w:rPr>
      </w:pPr>
      <w:r w:rsidRPr="00876A0A">
        <w:rPr>
          <w:rFonts w:ascii="Segoe UI Symbol" w:eastAsia="MS Gothic" w:hAnsi="Segoe UI Symbol" w:cs="Segoe UI Symbol"/>
          <w:sz w:val="26"/>
          <w:szCs w:val="26"/>
        </w:rPr>
        <w:t>☐</w:t>
      </w:r>
      <w:r w:rsidRPr="00876A0A">
        <w:rPr>
          <w:rFonts w:ascii="Arial" w:hAnsi="Arial" w:cs="Arial"/>
        </w:rPr>
        <w:t xml:space="preserve"> </w:t>
      </w:r>
      <w:r w:rsidR="006D4474" w:rsidRPr="00876A0A">
        <w:rPr>
          <w:rFonts w:ascii="Arial" w:hAnsi="Arial" w:cs="Arial"/>
        </w:rPr>
        <w:t>Computer Employee</w:t>
      </w:r>
    </w:p>
    <w:p w14:paraId="46438812" w14:textId="6DC7A493" w:rsidR="006D4474" w:rsidRPr="00876A0A" w:rsidRDefault="00210B63" w:rsidP="006D4474">
      <w:pPr>
        <w:widowControl w:val="0"/>
        <w:ind w:left="720" w:right="-360"/>
        <w:jc w:val="both"/>
        <w:rPr>
          <w:rFonts w:ascii="Arial" w:hAnsi="Arial" w:cs="Arial"/>
        </w:rPr>
      </w:pPr>
      <w:r w:rsidRPr="00876A0A">
        <w:rPr>
          <w:rFonts w:ascii="Segoe UI Symbol" w:eastAsia="MS Gothic" w:hAnsi="Segoe UI Symbol" w:cs="Segoe UI Symbol"/>
          <w:sz w:val="26"/>
          <w:szCs w:val="26"/>
        </w:rPr>
        <w:t>☐</w:t>
      </w:r>
      <w:r w:rsidRPr="00876A0A">
        <w:rPr>
          <w:rFonts w:ascii="Arial" w:hAnsi="Arial" w:cs="Arial"/>
        </w:rPr>
        <w:t xml:space="preserve"> </w:t>
      </w:r>
      <w:r w:rsidR="006D4474" w:rsidRPr="00876A0A">
        <w:rPr>
          <w:rFonts w:ascii="Arial" w:hAnsi="Arial" w:cs="Arial"/>
        </w:rPr>
        <w:t>Creative Professional</w:t>
      </w:r>
    </w:p>
    <w:p w14:paraId="27C7E1B9" w14:textId="58167C24" w:rsidR="006D4474" w:rsidRPr="00876A0A" w:rsidRDefault="00210B63" w:rsidP="006D4474">
      <w:pPr>
        <w:widowControl w:val="0"/>
        <w:ind w:left="720" w:right="-360"/>
        <w:jc w:val="both"/>
        <w:rPr>
          <w:rFonts w:ascii="Arial" w:hAnsi="Arial" w:cs="Arial"/>
        </w:rPr>
      </w:pPr>
      <w:r w:rsidRPr="00876A0A">
        <w:rPr>
          <w:rFonts w:ascii="Segoe UI Symbol" w:eastAsia="MS Gothic" w:hAnsi="Segoe UI Symbol" w:cs="Segoe UI Symbol"/>
          <w:sz w:val="26"/>
          <w:szCs w:val="26"/>
        </w:rPr>
        <w:t>☐</w:t>
      </w:r>
      <w:r w:rsidRPr="00876A0A">
        <w:rPr>
          <w:rFonts w:ascii="Arial" w:hAnsi="Arial" w:cs="Arial"/>
        </w:rPr>
        <w:t xml:space="preserve"> </w:t>
      </w:r>
      <w:r w:rsidR="006D4474" w:rsidRPr="00876A0A">
        <w:rPr>
          <w:rFonts w:ascii="Arial" w:hAnsi="Arial" w:cs="Arial"/>
        </w:rPr>
        <w:t>Learned Professional</w:t>
      </w:r>
    </w:p>
    <w:p w14:paraId="3A2B3F1D" w14:textId="0A5D0ED3" w:rsidR="006D4474" w:rsidRPr="00876A0A" w:rsidRDefault="00210B63" w:rsidP="006D4474">
      <w:pPr>
        <w:widowControl w:val="0"/>
        <w:ind w:left="720" w:right="-360"/>
        <w:jc w:val="both"/>
        <w:rPr>
          <w:rFonts w:ascii="Arial" w:hAnsi="Arial" w:cs="Arial"/>
        </w:rPr>
      </w:pPr>
      <w:r w:rsidRPr="00876A0A">
        <w:rPr>
          <w:rFonts w:ascii="Segoe UI Symbol" w:eastAsia="MS Gothic" w:hAnsi="Segoe UI Symbol" w:cs="Segoe UI Symbol"/>
          <w:sz w:val="26"/>
          <w:szCs w:val="26"/>
        </w:rPr>
        <w:t>☐</w:t>
      </w:r>
      <w:r w:rsidRPr="00876A0A">
        <w:rPr>
          <w:rFonts w:ascii="Arial" w:hAnsi="Arial" w:cs="Arial"/>
        </w:rPr>
        <w:t xml:space="preserve"> </w:t>
      </w:r>
      <w:r w:rsidR="006D4474" w:rsidRPr="00876A0A">
        <w:rPr>
          <w:rFonts w:ascii="Arial" w:hAnsi="Arial" w:cs="Arial"/>
        </w:rPr>
        <w:t>Teacher</w:t>
      </w:r>
    </w:p>
    <w:p w14:paraId="28210B43" w14:textId="2FD57965" w:rsidR="00BC4E93" w:rsidRPr="00876A0A" w:rsidRDefault="00210B63" w:rsidP="00BC4E93">
      <w:pPr>
        <w:widowControl w:val="0"/>
        <w:ind w:left="720" w:right="-360"/>
        <w:jc w:val="both"/>
        <w:rPr>
          <w:rFonts w:ascii="Arial" w:hAnsi="Arial" w:cs="Arial"/>
        </w:rPr>
      </w:pPr>
      <w:r w:rsidRPr="00876A0A">
        <w:rPr>
          <w:rFonts w:ascii="Segoe UI Symbol" w:eastAsia="MS Gothic" w:hAnsi="Segoe UI Symbol" w:cs="Segoe UI Symbol"/>
          <w:sz w:val="26"/>
          <w:szCs w:val="26"/>
        </w:rPr>
        <w:t>☐</w:t>
      </w:r>
      <w:r w:rsidRPr="00876A0A">
        <w:rPr>
          <w:rFonts w:ascii="Arial" w:hAnsi="Arial" w:cs="Arial"/>
        </w:rPr>
        <w:t xml:space="preserve"> </w:t>
      </w:r>
      <w:r w:rsidR="006D4474" w:rsidRPr="00876A0A">
        <w:rPr>
          <w:rFonts w:ascii="Arial" w:hAnsi="Arial" w:cs="Arial"/>
        </w:rPr>
        <w:t>Practice of Law or Medicine</w:t>
      </w:r>
    </w:p>
    <w:p w14:paraId="16B9C702" w14:textId="77777777" w:rsidR="00D82901" w:rsidRPr="00876A0A" w:rsidRDefault="00D82901" w:rsidP="00BC4E93">
      <w:pPr>
        <w:widowControl w:val="0"/>
        <w:ind w:right="-360"/>
        <w:jc w:val="both"/>
        <w:rPr>
          <w:rFonts w:ascii="Arial" w:hAnsi="Arial" w:cs="Arial"/>
        </w:rPr>
      </w:pPr>
    </w:p>
    <w:p w14:paraId="70145E02" w14:textId="77777777" w:rsidR="00D82901" w:rsidRPr="00876A0A" w:rsidRDefault="00D82901" w:rsidP="006D4474">
      <w:pPr>
        <w:tabs>
          <w:tab w:val="left" w:pos="9360"/>
        </w:tabs>
        <w:rPr>
          <w:rFonts w:ascii="Arial" w:hAnsi="Arial" w:cs="Arial"/>
          <w:szCs w:val="14"/>
        </w:rPr>
      </w:pPr>
      <w:r w:rsidRPr="00876A0A">
        <w:rPr>
          <w:rFonts w:ascii="Arial" w:hAnsi="Arial" w:cs="Arial"/>
          <w:szCs w:val="14"/>
        </w:rPr>
        <w:t>Administrative – ex: manager, supervisor, administrator</w:t>
      </w:r>
    </w:p>
    <w:p w14:paraId="58675B1A" w14:textId="77777777" w:rsidR="00D82901" w:rsidRPr="00876A0A" w:rsidRDefault="00D82901" w:rsidP="006D4474">
      <w:pPr>
        <w:tabs>
          <w:tab w:val="left" w:pos="9360"/>
        </w:tabs>
        <w:rPr>
          <w:rFonts w:ascii="Arial" w:hAnsi="Arial" w:cs="Arial"/>
          <w:szCs w:val="14"/>
        </w:rPr>
      </w:pPr>
      <w:r w:rsidRPr="00876A0A">
        <w:rPr>
          <w:rFonts w:ascii="Arial" w:hAnsi="Arial" w:cs="Arial"/>
          <w:szCs w:val="14"/>
        </w:rPr>
        <w:t>Computer-Related – ex: network or database analyst, developer, programmer, software engineer</w:t>
      </w:r>
    </w:p>
    <w:p w14:paraId="101ECF56" w14:textId="77777777" w:rsidR="00D82901" w:rsidRPr="00876A0A" w:rsidRDefault="00D82901" w:rsidP="006D4474">
      <w:pPr>
        <w:tabs>
          <w:tab w:val="left" w:pos="9360"/>
        </w:tabs>
        <w:rPr>
          <w:rFonts w:ascii="Arial" w:hAnsi="Arial" w:cs="Arial"/>
          <w:szCs w:val="14"/>
        </w:rPr>
      </w:pPr>
      <w:r w:rsidRPr="00876A0A">
        <w:rPr>
          <w:rFonts w:ascii="Arial" w:hAnsi="Arial" w:cs="Arial"/>
          <w:szCs w:val="14"/>
        </w:rPr>
        <w:t>Executive – ex: chief executive officer, controller, director</w:t>
      </w:r>
    </w:p>
    <w:p w14:paraId="0904D662" w14:textId="77777777" w:rsidR="00D82901" w:rsidRPr="00876A0A" w:rsidRDefault="00D82901" w:rsidP="00D82901">
      <w:pPr>
        <w:tabs>
          <w:tab w:val="left" w:pos="9360"/>
        </w:tabs>
        <w:rPr>
          <w:rFonts w:ascii="Arial" w:hAnsi="Arial" w:cs="Arial"/>
          <w:szCs w:val="14"/>
        </w:rPr>
      </w:pPr>
      <w:r w:rsidRPr="00876A0A">
        <w:rPr>
          <w:rFonts w:ascii="Arial" w:hAnsi="Arial" w:cs="Arial"/>
          <w:szCs w:val="14"/>
        </w:rPr>
        <w:t>Professional (Learned &amp; Creative) – ex: accountant, nurse, engineer, composer, singer, graphic designer</w:t>
      </w:r>
    </w:p>
    <w:p w14:paraId="19A133AA" w14:textId="77777777" w:rsidR="00D82901" w:rsidRPr="00876A0A" w:rsidRDefault="00D82901" w:rsidP="006D4474">
      <w:pPr>
        <w:tabs>
          <w:tab w:val="left" w:pos="9360"/>
        </w:tabs>
        <w:rPr>
          <w:rFonts w:ascii="Arial" w:hAnsi="Arial" w:cs="Arial"/>
          <w:szCs w:val="14"/>
        </w:rPr>
      </w:pPr>
    </w:p>
    <w:p w14:paraId="5847ADDD" w14:textId="77777777" w:rsidR="006D4474" w:rsidRPr="00876A0A" w:rsidRDefault="006D4474" w:rsidP="006D4474">
      <w:pPr>
        <w:tabs>
          <w:tab w:val="left" w:pos="9360"/>
        </w:tabs>
        <w:rPr>
          <w:rFonts w:ascii="Arial" w:hAnsi="Arial" w:cs="Arial"/>
          <w:szCs w:val="14"/>
        </w:rPr>
      </w:pPr>
    </w:p>
    <w:p w14:paraId="50E5DE76" w14:textId="77777777" w:rsidR="006D4474" w:rsidRPr="00876A0A" w:rsidRDefault="006D4474" w:rsidP="006D4474">
      <w:pPr>
        <w:widowControl w:val="0"/>
        <w:shd w:val="pct10" w:color="auto" w:fill="auto"/>
        <w:jc w:val="both"/>
        <w:outlineLvl w:val="0"/>
        <w:rPr>
          <w:rFonts w:ascii="Arial" w:hAnsi="Arial" w:cs="Arial"/>
          <w:b/>
          <w:sz w:val="22"/>
          <w:szCs w:val="22"/>
          <w:highlight w:val="yellow"/>
        </w:rPr>
      </w:pPr>
      <w:r w:rsidRPr="00876A0A">
        <w:rPr>
          <w:rFonts w:ascii="Arial" w:hAnsi="Arial" w:cs="Arial"/>
          <w:b/>
          <w:sz w:val="22"/>
          <w:szCs w:val="22"/>
          <w:highlight w:val="yellow"/>
        </w:rPr>
        <w:t>Drug Free Workplace</w:t>
      </w:r>
    </w:p>
    <w:p w14:paraId="1D943347" w14:textId="77777777" w:rsidR="006D4474" w:rsidRPr="00876A0A" w:rsidRDefault="006D4474" w:rsidP="006D4474">
      <w:pPr>
        <w:widowControl w:val="0"/>
        <w:jc w:val="both"/>
        <w:rPr>
          <w:rFonts w:ascii="Arial" w:hAnsi="Arial" w:cs="Arial"/>
          <w:b/>
          <w:sz w:val="10"/>
        </w:rPr>
      </w:pPr>
    </w:p>
    <w:p w14:paraId="597FFF89" w14:textId="34EE0ECD" w:rsidR="006D4474" w:rsidRPr="00876A0A" w:rsidRDefault="006D4474" w:rsidP="006D4474">
      <w:pPr>
        <w:widowControl w:val="0"/>
        <w:jc w:val="both"/>
        <w:rPr>
          <w:rFonts w:ascii="Arial" w:hAnsi="Arial" w:cs="Arial"/>
          <w:b/>
        </w:rPr>
      </w:pPr>
      <w:r w:rsidRPr="00876A0A">
        <w:rPr>
          <w:rFonts w:ascii="Arial" w:hAnsi="Arial" w:cs="Arial"/>
          <w:b/>
        </w:rPr>
        <w:t xml:space="preserve">For purposes of the Drug Free Workplace Act of 1988 and the </w:t>
      </w:r>
      <w:smartTag w:uri="urn:schemas-microsoft-com:office:smarttags" w:element="place">
        <w:smartTag w:uri="urn:schemas-microsoft-com:office:smarttags" w:element="PlaceName">
          <w:r w:rsidRPr="00876A0A">
            <w:rPr>
              <w:rFonts w:ascii="Arial" w:hAnsi="Arial" w:cs="Arial"/>
              <w:b/>
            </w:rPr>
            <w:t>Colorado</w:t>
          </w:r>
        </w:smartTag>
        <w:r w:rsidRPr="00876A0A">
          <w:rPr>
            <w:rFonts w:ascii="Arial" w:hAnsi="Arial" w:cs="Arial"/>
            <w:b/>
          </w:rPr>
          <w:t xml:space="preserve"> </w:t>
        </w:r>
        <w:smartTag w:uri="urn:schemas-microsoft-com:office:smarttags" w:element="PlaceType">
          <w:r w:rsidRPr="00876A0A">
            <w:rPr>
              <w:rFonts w:ascii="Arial" w:hAnsi="Arial" w:cs="Arial"/>
              <w:b/>
            </w:rPr>
            <w:t>State</w:t>
          </w:r>
        </w:smartTag>
      </w:smartTag>
      <w:r w:rsidRPr="00876A0A">
        <w:rPr>
          <w:rFonts w:ascii="Arial" w:hAnsi="Arial" w:cs="Arial"/>
          <w:b/>
        </w:rPr>
        <w:t xml:space="preserve"> Employee Substance Abuse Policy, is the position safety related?  Safety-related positions are defined as those involving safety and health, state security, or other responsibilities involving a high degree of trust and confidence.  Such positions may be subject to drug testing.       </w:t>
      </w:r>
      <w:r w:rsidR="00210B63" w:rsidRPr="00876A0A">
        <w:rPr>
          <w:rFonts w:ascii="Segoe UI Symbol" w:eastAsia="MS Gothic" w:hAnsi="Segoe UI Symbol" w:cs="Segoe UI Symbol"/>
          <w:sz w:val="26"/>
          <w:szCs w:val="26"/>
        </w:rPr>
        <w:t>☐</w:t>
      </w:r>
      <w:r w:rsidRPr="00876A0A">
        <w:rPr>
          <w:rFonts w:ascii="Arial" w:hAnsi="Arial" w:cs="Arial"/>
          <w:b/>
        </w:rPr>
        <w:t xml:space="preserve"> Yes      </w:t>
      </w:r>
      <w:r w:rsidR="00210B63" w:rsidRPr="00876A0A">
        <w:rPr>
          <w:rFonts w:ascii="Segoe UI Symbol" w:eastAsia="MS Gothic" w:hAnsi="Segoe UI Symbol" w:cs="Segoe UI Symbol"/>
          <w:sz w:val="26"/>
          <w:szCs w:val="26"/>
        </w:rPr>
        <w:t>☐</w:t>
      </w:r>
      <w:r w:rsidRPr="00876A0A">
        <w:rPr>
          <w:rFonts w:ascii="Arial" w:hAnsi="Arial" w:cs="Arial"/>
          <w:b/>
        </w:rPr>
        <w:t xml:space="preserve"> No</w:t>
      </w:r>
    </w:p>
    <w:p w14:paraId="1E7B1552" w14:textId="77777777" w:rsidR="006D4474" w:rsidRPr="00876A0A" w:rsidRDefault="006D4474" w:rsidP="002F2984">
      <w:pPr>
        <w:tabs>
          <w:tab w:val="left" w:pos="9360"/>
        </w:tabs>
        <w:rPr>
          <w:rFonts w:ascii="Arial" w:hAnsi="Arial" w:cs="Arial"/>
        </w:rPr>
      </w:pPr>
    </w:p>
    <w:p w14:paraId="72EDA980" w14:textId="77777777" w:rsidR="006D4474" w:rsidRPr="00876A0A" w:rsidRDefault="006D4474" w:rsidP="002F2984">
      <w:pPr>
        <w:tabs>
          <w:tab w:val="left" w:pos="9360"/>
        </w:tabs>
        <w:rPr>
          <w:rFonts w:ascii="Arial" w:hAnsi="Arial" w:cs="Arial"/>
        </w:rPr>
      </w:pPr>
    </w:p>
    <w:p w14:paraId="228C94FA" w14:textId="77777777" w:rsidR="006D4474" w:rsidRPr="00876A0A" w:rsidRDefault="006D4474" w:rsidP="00210B63">
      <w:pPr>
        <w:widowControl w:val="0"/>
        <w:shd w:val="pct10" w:color="auto" w:fill="auto"/>
        <w:jc w:val="both"/>
        <w:outlineLvl w:val="0"/>
        <w:rPr>
          <w:rFonts w:ascii="Arial" w:hAnsi="Arial" w:cs="Arial"/>
          <w:b/>
          <w:sz w:val="22"/>
          <w:szCs w:val="22"/>
          <w:highlight w:val="yellow"/>
        </w:rPr>
      </w:pPr>
      <w:r w:rsidRPr="00876A0A">
        <w:rPr>
          <w:rFonts w:ascii="Arial" w:hAnsi="Arial" w:cs="Arial"/>
          <w:b/>
          <w:sz w:val="22"/>
          <w:szCs w:val="22"/>
          <w:highlight w:val="yellow"/>
        </w:rPr>
        <w:t>Additional Requirements</w:t>
      </w:r>
    </w:p>
    <w:p w14:paraId="063C0FDE" w14:textId="77777777" w:rsidR="006D4474" w:rsidRPr="00876A0A" w:rsidRDefault="006D4474" w:rsidP="00210B63">
      <w:pPr>
        <w:widowControl w:val="0"/>
        <w:jc w:val="both"/>
        <w:outlineLvl w:val="0"/>
        <w:rPr>
          <w:rFonts w:ascii="Arial" w:hAnsi="Arial" w:cs="Arial"/>
          <w:b/>
          <w:sz w:val="8"/>
        </w:rPr>
      </w:pPr>
    </w:p>
    <w:p w14:paraId="49397158" w14:textId="2B7667DB" w:rsidR="006D4474" w:rsidRPr="00876A0A" w:rsidRDefault="00210B63" w:rsidP="00210B63">
      <w:pPr>
        <w:widowControl w:val="0"/>
        <w:jc w:val="both"/>
        <w:outlineLvl w:val="0"/>
        <w:rPr>
          <w:rFonts w:ascii="Arial" w:hAnsi="Arial" w:cs="Arial"/>
        </w:rPr>
      </w:pPr>
      <w:r w:rsidRPr="00876A0A">
        <w:rPr>
          <w:rFonts w:ascii="Segoe UI Symbol" w:eastAsia="MS Gothic" w:hAnsi="Segoe UI Symbol" w:cs="Segoe UI Symbol"/>
          <w:sz w:val="26"/>
          <w:szCs w:val="26"/>
        </w:rPr>
        <w:t>☐</w:t>
      </w:r>
      <w:r w:rsidR="006D4474" w:rsidRPr="00876A0A">
        <w:rPr>
          <w:rFonts w:ascii="Arial" w:hAnsi="Arial" w:cs="Arial"/>
          <w:b/>
        </w:rPr>
        <w:t xml:space="preserve">  </w:t>
      </w:r>
      <w:r w:rsidR="006D4474" w:rsidRPr="00876A0A">
        <w:rPr>
          <w:rFonts w:ascii="Arial" w:hAnsi="Arial" w:cs="Arial"/>
          <w:b/>
          <w:u w:val="single"/>
        </w:rPr>
        <w:t>Pre-placement Physical</w:t>
      </w:r>
      <w:r w:rsidR="006D4474" w:rsidRPr="00876A0A">
        <w:rPr>
          <w:rFonts w:ascii="Arial" w:hAnsi="Arial" w:cs="Arial"/>
          <w:b/>
        </w:rPr>
        <w:t xml:space="preserve"> - </w:t>
      </w:r>
      <w:r w:rsidR="006D4474" w:rsidRPr="00876A0A">
        <w:rPr>
          <w:rFonts w:ascii="Arial" w:hAnsi="Arial" w:cs="Arial"/>
          <w:b/>
          <w:i/>
          <w:sz w:val="18"/>
        </w:rPr>
        <w:t>Describe any special physical requirements</w:t>
      </w:r>
      <w:r w:rsidR="006D4474" w:rsidRPr="00876A0A">
        <w:rPr>
          <w:rFonts w:ascii="Arial" w:hAnsi="Arial" w:cs="Arial"/>
          <w:b/>
          <w:sz w:val="18"/>
        </w:rPr>
        <w:t xml:space="preserve">: </w:t>
      </w:r>
      <w:r w:rsidR="006D4474" w:rsidRPr="00876A0A">
        <w:rPr>
          <w:rFonts w:ascii="Arial" w:hAnsi="Arial" w:cs="Arial"/>
        </w:rPr>
        <w:fldChar w:fldCharType="begin">
          <w:ffData>
            <w:name w:val="Text85"/>
            <w:enabled/>
            <w:calcOnExit w:val="0"/>
            <w:textInput/>
          </w:ffData>
        </w:fldChar>
      </w:r>
      <w:bookmarkStart w:id="2" w:name="Text85"/>
      <w:r w:rsidR="006D4474" w:rsidRPr="00876A0A">
        <w:rPr>
          <w:rFonts w:ascii="Arial" w:hAnsi="Arial" w:cs="Arial"/>
        </w:rPr>
        <w:instrText xml:space="preserve"> FORMTEXT </w:instrText>
      </w:r>
      <w:r w:rsidR="006D4474" w:rsidRPr="00876A0A">
        <w:rPr>
          <w:rFonts w:ascii="Arial" w:hAnsi="Arial" w:cs="Arial"/>
        </w:rPr>
      </w:r>
      <w:r w:rsidR="006D4474" w:rsidRPr="00876A0A">
        <w:rPr>
          <w:rFonts w:ascii="Arial" w:hAnsi="Arial" w:cs="Arial"/>
        </w:rPr>
        <w:fldChar w:fldCharType="separate"/>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rPr>
        <w:fldChar w:fldCharType="end"/>
      </w:r>
      <w:bookmarkEnd w:id="2"/>
    </w:p>
    <w:p w14:paraId="4C8A4BF4" w14:textId="77777777" w:rsidR="00210B63" w:rsidRPr="00876A0A" w:rsidRDefault="00210B63" w:rsidP="00210B63">
      <w:pPr>
        <w:widowControl w:val="0"/>
        <w:jc w:val="both"/>
        <w:outlineLvl w:val="0"/>
        <w:rPr>
          <w:rFonts w:ascii="Arial" w:hAnsi="Arial" w:cs="Arial"/>
        </w:rPr>
      </w:pPr>
    </w:p>
    <w:p w14:paraId="7D1B540D" w14:textId="446D0327" w:rsidR="006D4474" w:rsidRPr="00876A0A" w:rsidRDefault="00210B63" w:rsidP="00210B63">
      <w:pPr>
        <w:widowControl w:val="0"/>
        <w:jc w:val="both"/>
        <w:outlineLvl w:val="0"/>
        <w:rPr>
          <w:rFonts w:ascii="Arial" w:hAnsi="Arial" w:cs="Arial"/>
          <w:b/>
        </w:rPr>
      </w:pPr>
      <w:r w:rsidRPr="00876A0A">
        <w:rPr>
          <w:rFonts w:ascii="Segoe UI Symbol" w:eastAsia="MS Gothic" w:hAnsi="Segoe UI Symbol" w:cs="Segoe UI Symbol"/>
          <w:sz w:val="26"/>
          <w:szCs w:val="26"/>
        </w:rPr>
        <w:lastRenderedPageBreak/>
        <w:t>☐</w:t>
      </w:r>
      <w:r w:rsidR="006D4474" w:rsidRPr="00876A0A">
        <w:rPr>
          <w:rFonts w:ascii="Arial" w:hAnsi="Arial" w:cs="Arial"/>
          <w:b/>
        </w:rPr>
        <w:t xml:space="preserve">  </w:t>
      </w:r>
      <w:r w:rsidR="006D4474" w:rsidRPr="00876A0A">
        <w:rPr>
          <w:rFonts w:ascii="Arial" w:hAnsi="Arial" w:cs="Arial"/>
          <w:b/>
          <w:u w:val="single"/>
        </w:rPr>
        <w:t>Driver’s License</w:t>
      </w:r>
      <w:r w:rsidR="006D4474" w:rsidRPr="00876A0A">
        <w:rPr>
          <w:rFonts w:ascii="Arial" w:hAnsi="Arial" w:cs="Arial"/>
          <w:b/>
        </w:rPr>
        <w:t xml:space="preserve">:  </w:t>
      </w:r>
      <w:r w:rsidR="006D4474" w:rsidRPr="00876A0A">
        <w:rPr>
          <w:rFonts w:ascii="Arial" w:hAnsi="Arial" w:cs="Arial"/>
          <w:b/>
        </w:rPr>
        <w:tab/>
      </w:r>
    </w:p>
    <w:p w14:paraId="1C747774" w14:textId="77777777" w:rsidR="00BC4E93" w:rsidRPr="00876A0A" w:rsidRDefault="00BC4E93" w:rsidP="00210B63">
      <w:pPr>
        <w:widowControl w:val="0"/>
        <w:jc w:val="both"/>
        <w:outlineLvl w:val="0"/>
        <w:rPr>
          <w:rFonts w:ascii="Arial" w:hAnsi="Arial" w:cs="Arial"/>
          <w:b/>
        </w:rPr>
      </w:pPr>
    </w:p>
    <w:p w14:paraId="3B175304" w14:textId="7340C496" w:rsidR="006D4474" w:rsidRPr="00876A0A" w:rsidRDefault="00210B63" w:rsidP="00210B63">
      <w:pPr>
        <w:widowControl w:val="0"/>
        <w:ind w:firstLine="720"/>
        <w:jc w:val="both"/>
        <w:outlineLvl w:val="0"/>
        <w:rPr>
          <w:rFonts w:ascii="Arial" w:hAnsi="Arial" w:cs="Arial"/>
          <w:b/>
          <w:sz w:val="18"/>
        </w:rPr>
      </w:pPr>
      <w:r w:rsidRPr="00876A0A">
        <w:rPr>
          <w:rFonts w:ascii="Segoe UI Symbol" w:eastAsia="MS Gothic" w:hAnsi="Segoe UI Symbol" w:cs="Segoe UI Symbol"/>
          <w:sz w:val="26"/>
          <w:szCs w:val="26"/>
        </w:rPr>
        <w:t>☐</w:t>
      </w:r>
      <w:r w:rsidRPr="00876A0A">
        <w:rPr>
          <w:rFonts w:ascii="Arial" w:hAnsi="Arial" w:cs="Arial"/>
          <w:b/>
          <w:sz w:val="18"/>
        </w:rPr>
        <w:t xml:space="preserve"> </w:t>
      </w:r>
      <w:r w:rsidR="006D4474" w:rsidRPr="00876A0A">
        <w:rPr>
          <w:rFonts w:ascii="Arial" w:hAnsi="Arial" w:cs="Arial"/>
          <w:b/>
          <w:sz w:val="18"/>
        </w:rPr>
        <w:t>Will be required to drive a University vehicle (Colorado driver’s license)</w:t>
      </w:r>
    </w:p>
    <w:p w14:paraId="08D88AEF" w14:textId="64A723F8" w:rsidR="006D4474" w:rsidRPr="00876A0A" w:rsidRDefault="00210B63" w:rsidP="00210B63">
      <w:pPr>
        <w:widowControl w:val="0"/>
        <w:ind w:firstLine="720"/>
        <w:jc w:val="both"/>
        <w:outlineLvl w:val="0"/>
        <w:rPr>
          <w:rFonts w:ascii="Arial" w:hAnsi="Arial" w:cs="Arial"/>
          <w:b/>
          <w:sz w:val="18"/>
        </w:rPr>
      </w:pPr>
      <w:r w:rsidRPr="00876A0A">
        <w:rPr>
          <w:rFonts w:ascii="Segoe UI Symbol" w:eastAsia="MS Gothic" w:hAnsi="Segoe UI Symbol" w:cs="Segoe UI Symbol"/>
          <w:sz w:val="26"/>
          <w:szCs w:val="26"/>
        </w:rPr>
        <w:t>☐</w:t>
      </w:r>
      <w:r w:rsidR="006D4474" w:rsidRPr="00876A0A">
        <w:rPr>
          <w:rFonts w:ascii="Arial" w:hAnsi="Arial" w:cs="Arial"/>
          <w:b/>
        </w:rPr>
        <w:t xml:space="preserve"> </w:t>
      </w:r>
      <w:r w:rsidR="006D4474" w:rsidRPr="00876A0A">
        <w:rPr>
          <w:rFonts w:ascii="Arial" w:hAnsi="Arial" w:cs="Arial"/>
          <w:b/>
          <w:sz w:val="18"/>
        </w:rPr>
        <w:t>Will be required to transport other people utilizing a University vehicle (CDL endorsement)</w:t>
      </w:r>
    </w:p>
    <w:p w14:paraId="7656BB6D" w14:textId="215F28BE" w:rsidR="006D4474" w:rsidRPr="00876A0A" w:rsidRDefault="00210B63" w:rsidP="00210B63">
      <w:pPr>
        <w:widowControl w:val="0"/>
        <w:ind w:firstLine="720"/>
        <w:jc w:val="both"/>
        <w:outlineLvl w:val="0"/>
        <w:rPr>
          <w:rFonts w:ascii="Arial" w:hAnsi="Arial" w:cs="Arial"/>
          <w:b/>
        </w:rPr>
      </w:pPr>
      <w:r w:rsidRPr="00876A0A">
        <w:rPr>
          <w:rFonts w:ascii="Segoe UI Symbol" w:eastAsia="MS Gothic" w:hAnsi="Segoe UI Symbol" w:cs="Segoe UI Symbol"/>
          <w:sz w:val="26"/>
          <w:szCs w:val="26"/>
        </w:rPr>
        <w:t>☐</w:t>
      </w:r>
      <w:r w:rsidRPr="00876A0A">
        <w:rPr>
          <w:rFonts w:ascii="Arial" w:hAnsi="Arial" w:cs="Arial"/>
          <w:b/>
          <w:sz w:val="18"/>
        </w:rPr>
        <w:t xml:space="preserve"> </w:t>
      </w:r>
      <w:r w:rsidR="006D4474" w:rsidRPr="00876A0A">
        <w:rPr>
          <w:rFonts w:ascii="Arial" w:hAnsi="Arial" w:cs="Arial"/>
          <w:b/>
          <w:sz w:val="18"/>
        </w:rPr>
        <w:t>Will be required to drive, but will operate personal vehicle (valid driver’s license, any state)</w:t>
      </w:r>
    </w:p>
    <w:p w14:paraId="7861452C" w14:textId="77777777" w:rsidR="00BC4E93" w:rsidRPr="00876A0A" w:rsidRDefault="006D4474" w:rsidP="00210B63">
      <w:pPr>
        <w:widowControl w:val="0"/>
        <w:tabs>
          <w:tab w:val="left" w:pos="360"/>
        </w:tabs>
        <w:jc w:val="both"/>
        <w:outlineLvl w:val="0"/>
        <w:rPr>
          <w:rFonts w:ascii="Arial" w:hAnsi="Arial" w:cs="Arial"/>
          <w:b/>
        </w:rPr>
      </w:pPr>
      <w:r w:rsidRPr="00876A0A">
        <w:rPr>
          <w:rFonts w:ascii="Arial" w:hAnsi="Arial" w:cs="Arial"/>
          <w:b/>
        </w:rPr>
        <w:tab/>
      </w:r>
    </w:p>
    <w:p w14:paraId="46A79D7F" w14:textId="77777777" w:rsidR="006D4474" w:rsidRPr="00876A0A" w:rsidRDefault="000314B0" w:rsidP="00210B63">
      <w:pPr>
        <w:widowControl w:val="0"/>
        <w:tabs>
          <w:tab w:val="left" w:pos="360"/>
        </w:tabs>
        <w:jc w:val="both"/>
        <w:outlineLvl w:val="0"/>
        <w:rPr>
          <w:rFonts w:ascii="Arial" w:hAnsi="Arial" w:cs="Arial"/>
        </w:rPr>
      </w:pPr>
      <w:r w:rsidRPr="00876A0A">
        <w:rPr>
          <w:rFonts w:ascii="Arial" w:hAnsi="Arial" w:cs="Arial"/>
          <w:b/>
          <w:i/>
          <w:sz w:val="18"/>
        </w:rPr>
        <w:tab/>
      </w:r>
      <w:r w:rsidRPr="00876A0A">
        <w:rPr>
          <w:rFonts w:ascii="Arial" w:hAnsi="Arial" w:cs="Arial"/>
          <w:b/>
          <w:i/>
          <w:sz w:val="18"/>
        </w:rPr>
        <w:tab/>
      </w:r>
      <w:r w:rsidR="006D4474" w:rsidRPr="00876A0A">
        <w:rPr>
          <w:rFonts w:ascii="Arial" w:hAnsi="Arial" w:cs="Arial"/>
          <w:b/>
          <w:i/>
          <w:sz w:val="18"/>
        </w:rPr>
        <w:t>List any other endorsements required</w:t>
      </w:r>
      <w:r w:rsidR="006D4474" w:rsidRPr="00876A0A">
        <w:rPr>
          <w:rFonts w:ascii="Arial" w:hAnsi="Arial" w:cs="Arial"/>
          <w:b/>
          <w:sz w:val="18"/>
        </w:rPr>
        <w:t xml:space="preserve">:  </w:t>
      </w:r>
      <w:r w:rsidR="006D4474" w:rsidRPr="00876A0A">
        <w:rPr>
          <w:rFonts w:ascii="Arial" w:hAnsi="Arial" w:cs="Arial"/>
        </w:rPr>
        <w:fldChar w:fldCharType="begin">
          <w:ffData>
            <w:name w:val="Text86"/>
            <w:enabled/>
            <w:calcOnExit w:val="0"/>
            <w:textInput/>
          </w:ffData>
        </w:fldChar>
      </w:r>
      <w:bookmarkStart w:id="3" w:name="Text86"/>
      <w:r w:rsidR="006D4474" w:rsidRPr="00876A0A">
        <w:rPr>
          <w:rFonts w:ascii="Arial" w:hAnsi="Arial" w:cs="Arial"/>
        </w:rPr>
        <w:instrText xml:space="preserve"> FORMTEXT </w:instrText>
      </w:r>
      <w:r w:rsidR="006D4474" w:rsidRPr="00876A0A">
        <w:rPr>
          <w:rFonts w:ascii="Arial" w:hAnsi="Arial" w:cs="Arial"/>
        </w:rPr>
      </w:r>
      <w:r w:rsidR="006D4474" w:rsidRPr="00876A0A">
        <w:rPr>
          <w:rFonts w:ascii="Arial" w:hAnsi="Arial" w:cs="Arial"/>
        </w:rPr>
        <w:fldChar w:fldCharType="separate"/>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rPr>
        <w:fldChar w:fldCharType="end"/>
      </w:r>
      <w:bookmarkEnd w:id="3"/>
    </w:p>
    <w:p w14:paraId="2751FC5C" w14:textId="77777777" w:rsidR="006D4474" w:rsidRPr="00876A0A" w:rsidRDefault="006D4474" w:rsidP="00210B63">
      <w:pPr>
        <w:widowControl w:val="0"/>
        <w:tabs>
          <w:tab w:val="left" w:pos="360"/>
        </w:tabs>
        <w:jc w:val="both"/>
        <w:outlineLvl w:val="0"/>
        <w:rPr>
          <w:rFonts w:ascii="Arial" w:hAnsi="Arial" w:cs="Arial"/>
          <w:b/>
          <w:sz w:val="6"/>
        </w:rPr>
      </w:pPr>
    </w:p>
    <w:p w14:paraId="0F4B2C7E" w14:textId="77777777" w:rsidR="00BC4E93" w:rsidRPr="00876A0A" w:rsidRDefault="00BC4E93" w:rsidP="00210B63">
      <w:pPr>
        <w:widowControl w:val="0"/>
        <w:tabs>
          <w:tab w:val="left" w:pos="360"/>
        </w:tabs>
        <w:ind w:left="360" w:hanging="360"/>
        <w:jc w:val="both"/>
        <w:outlineLvl w:val="0"/>
        <w:rPr>
          <w:rFonts w:ascii="Arial" w:hAnsi="Arial" w:cs="Arial"/>
          <w:b/>
        </w:rPr>
      </w:pPr>
    </w:p>
    <w:p w14:paraId="51F693CC" w14:textId="7596B51D" w:rsidR="000314B0" w:rsidRPr="00876A0A" w:rsidRDefault="00210B63" w:rsidP="00210B63">
      <w:pPr>
        <w:widowControl w:val="0"/>
        <w:tabs>
          <w:tab w:val="left" w:pos="360"/>
        </w:tabs>
        <w:ind w:left="360" w:hanging="360"/>
        <w:jc w:val="both"/>
        <w:outlineLvl w:val="0"/>
        <w:rPr>
          <w:rFonts w:ascii="Arial" w:hAnsi="Arial" w:cs="Arial"/>
          <w:b/>
        </w:rPr>
      </w:pPr>
      <w:r w:rsidRPr="00876A0A">
        <w:rPr>
          <w:rFonts w:ascii="Segoe UI Symbol" w:eastAsia="MS Gothic" w:hAnsi="Segoe UI Symbol" w:cs="Segoe UI Symbol"/>
          <w:sz w:val="26"/>
          <w:szCs w:val="26"/>
        </w:rPr>
        <w:t>☐</w:t>
      </w:r>
      <w:r w:rsidR="006D4474" w:rsidRPr="00876A0A">
        <w:rPr>
          <w:rFonts w:ascii="Arial" w:hAnsi="Arial" w:cs="Arial"/>
          <w:b/>
        </w:rPr>
        <w:t xml:space="preserve">  </w:t>
      </w:r>
      <w:r w:rsidR="006D4474" w:rsidRPr="00876A0A">
        <w:rPr>
          <w:rFonts w:ascii="Arial" w:hAnsi="Arial" w:cs="Arial"/>
          <w:b/>
          <w:u w:val="single"/>
        </w:rPr>
        <w:t>Essential Services</w:t>
      </w:r>
      <w:r w:rsidR="006D4474" w:rsidRPr="00876A0A">
        <w:rPr>
          <w:rFonts w:ascii="Arial" w:hAnsi="Arial" w:cs="Arial"/>
          <w:b/>
        </w:rPr>
        <w:t xml:space="preserve"> – </w:t>
      </w:r>
    </w:p>
    <w:p w14:paraId="7B90D185" w14:textId="77777777" w:rsidR="000314B0" w:rsidRPr="00876A0A" w:rsidRDefault="000314B0" w:rsidP="00210B63">
      <w:pPr>
        <w:widowControl w:val="0"/>
        <w:tabs>
          <w:tab w:val="left" w:pos="360"/>
        </w:tabs>
        <w:ind w:left="360" w:hanging="360"/>
        <w:jc w:val="both"/>
        <w:outlineLvl w:val="0"/>
        <w:rPr>
          <w:rFonts w:ascii="Arial" w:hAnsi="Arial" w:cs="Arial"/>
          <w:b/>
        </w:rPr>
      </w:pPr>
      <w:r w:rsidRPr="00876A0A">
        <w:rPr>
          <w:rFonts w:ascii="Arial" w:hAnsi="Arial" w:cs="Arial"/>
          <w:b/>
        </w:rPr>
        <w:tab/>
      </w:r>
    </w:p>
    <w:p w14:paraId="7DC2E867" w14:textId="77777777" w:rsidR="006D4474" w:rsidRPr="00876A0A" w:rsidRDefault="000314B0" w:rsidP="00210B63">
      <w:pPr>
        <w:widowControl w:val="0"/>
        <w:tabs>
          <w:tab w:val="left" w:pos="360"/>
        </w:tabs>
        <w:ind w:left="360" w:hanging="360"/>
        <w:jc w:val="both"/>
        <w:outlineLvl w:val="0"/>
        <w:rPr>
          <w:rFonts w:ascii="Arial" w:hAnsi="Arial" w:cs="Arial"/>
          <w:b/>
          <w:i/>
          <w:sz w:val="18"/>
        </w:rPr>
      </w:pPr>
      <w:r w:rsidRPr="00876A0A">
        <w:rPr>
          <w:rFonts w:ascii="Arial" w:hAnsi="Arial" w:cs="Arial"/>
          <w:b/>
        </w:rPr>
        <w:tab/>
      </w:r>
      <w:r w:rsidR="006D4474" w:rsidRPr="00876A0A">
        <w:rPr>
          <w:rFonts w:ascii="Arial" w:hAnsi="Arial" w:cs="Arial"/>
          <w:b/>
          <w:i/>
          <w:sz w:val="18"/>
        </w:rPr>
        <w:t>Designated by campus Provost or Vice Chancellor for positions required to report without delay or interruption to provide essential or emergency services to ensure health, safety and welfare of campus residents.</w:t>
      </w:r>
    </w:p>
    <w:p w14:paraId="395AB8D2" w14:textId="77777777" w:rsidR="00BC4E93" w:rsidRPr="00876A0A" w:rsidRDefault="00BC4E93" w:rsidP="00210B63">
      <w:pPr>
        <w:widowControl w:val="0"/>
        <w:tabs>
          <w:tab w:val="left" w:pos="360"/>
        </w:tabs>
        <w:ind w:left="360" w:hanging="360"/>
        <w:jc w:val="both"/>
        <w:outlineLvl w:val="0"/>
        <w:rPr>
          <w:rFonts w:ascii="Arial" w:hAnsi="Arial" w:cs="Arial"/>
          <w:b/>
          <w:i/>
        </w:rPr>
      </w:pPr>
    </w:p>
    <w:p w14:paraId="68711E70" w14:textId="728F1674" w:rsidR="006D4474" w:rsidRPr="00876A0A" w:rsidRDefault="00210B63" w:rsidP="00210B63">
      <w:pPr>
        <w:widowControl w:val="0"/>
        <w:jc w:val="both"/>
        <w:outlineLvl w:val="0"/>
        <w:rPr>
          <w:rFonts w:ascii="Arial" w:hAnsi="Arial" w:cs="Arial"/>
          <w:b/>
          <w:sz w:val="18"/>
        </w:rPr>
      </w:pPr>
      <w:r w:rsidRPr="00876A0A">
        <w:rPr>
          <w:rFonts w:ascii="Segoe UI Symbol" w:eastAsia="MS Gothic" w:hAnsi="Segoe UI Symbol" w:cs="Segoe UI Symbol"/>
          <w:sz w:val="26"/>
          <w:szCs w:val="26"/>
        </w:rPr>
        <w:t>☒</w:t>
      </w:r>
      <w:r w:rsidR="006D4474" w:rsidRPr="00876A0A">
        <w:rPr>
          <w:rFonts w:ascii="Arial" w:hAnsi="Arial" w:cs="Arial"/>
          <w:b/>
        </w:rPr>
        <w:t xml:space="preserve">  </w:t>
      </w:r>
      <w:r w:rsidR="006D4474" w:rsidRPr="00876A0A">
        <w:rPr>
          <w:rFonts w:ascii="Arial" w:hAnsi="Arial" w:cs="Arial"/>
          <w:b/>
          <w:u w:val="single"/>
        </w:rPr>
        <w:t>Background Check</w:t>
      </w:r>
      <w:r w:rsidR="006D4474" w:rsidRPr="00876A0A">
        <w:rPr>
          <w:rFonts w:ascii="Arial" w:hAnsi="Arial" w:cs="Arial"/>
          <w:b/>
        </w:rPr>
        <w:t xml:space="preserve"> </w:t>
      </w:r>
      <w:r w:rsidR="006D4474" w:rsidRPr="00876A0A">
        <w:rPr>
          <w:rFonts w:ascii="Arial" w:hAnsi="Arial" w:cs="Arial"/>
          <w:b/>
          <w:sz w:val="18"/>
        </w:rPr>
        <w:t>(</w:t>
      </w:r>
      <w:r w:rsidR="006D4474" w:rsidRPr="00876A0A">
        <w:rPr>
          <w:rFonts w:ascii="Arial" w:hAnsi="Arial" w:cs="Arial"/>
          <w:b/>
          <w:i/>
          <w:sz w:val="18"/>
        </w:rPr>
        <w:t>Select all that apply</w:t>
      </w:r>
      <w:r w:rsidR="006D4474" w:rsidRPr="00876A0A">
        <w:rPr>
          <w:rFonts w:ascii="Arial" w:hAnsi="Arial" w:cs="Arial"/>
          <w:b/>
          <w:sz w:val="18"/>
        </w:rPr>
        <w:t>):</w:t>
      </w:r>
    </w:p>
    <w:p w14:paraId="56A999D5" w14:textId="77777777" w:rsidR="00BC4E93" w:rsidRPr="00876A0A" w:rsidRDefault="00BC4E93" w:rsidP="00210B63">
      <w:pPr>
        <w:widowControl w:val="0"/>
        <w:jc w:val="both"/>
        <w:outlineLvl w:val="0"/>
        <w:rPr>
          <w:rFonts w:ascii="Arial" w:hAnsi="Arial" w:cs="Arial"/>
          <w:b/>
        </w:rPr>
      </w:pPr>
    </w:p>
    <w:p w14:paraId="437F76D7" w14:textId="77777777" w:rsidR="006D4474" w:rsidRPr="00876A0A" w:rsidRDefault="006D4474" w:rsidP="00210B63">
      <w:pPr>
        <w:widowControl w:val="0"/>
        <w:jc w:val="both"/>
        <w:outlineLvl w:val="0"/>
        <w:rPr>
          <w:rFonts w:ascii="Arial" w:hAnsi="Arial" w:cs="Arial"/>
          <w:b/>
          <w:sz w:val="2"/>
        </w:rPr>
      </w:pPr>
    </w:p>
    <w:p w14:paraId="0BFEF69E" w14:textId="511426BC" w:rsidR="006D4474" w:rsidRPr="00876A0A" w:rsidRDefault="00210B63" w:rsidP="00210B63">
      <w:pPr>
        <w:widowControl w:val="0"/>
        <w:tabs>
          <w:tab w:val="left" w:pos="2880"/>
          <w:tab w:val="left" w:pos="4500"/>
          <w:tab w:val="left" w:pos="6570"/>
          <w:tab w:val="left" w:pos="7470"/>
        </w:tabs>
        <w:ind w:left="360"/>
        <w:jc w:val="both"/>
        <w:outlineLvl w:val="0"/>
        <w:rPr>
          <w:rFonts w:ascii="Arial" w:hAnsi="Arial" w:cs="Arial"/>
          <w:b/>
          <w:sz w:val="14"/>
        </w:rPr>
      </w:pPr>
      <w:r w:rsidRPr="00876A0A">
        <w:rPr>
          <w:rFonts w:ascii="Segoe UI Symbol" w:eastAsia="MS Gothic" w:hAnsi="Segoe UI Symbol" w:cs="Segoe UI Symbol"/>
          <w:sz w:val="26"/>
          <w:szCs w:val="26"/>
        </w:rPr>
        <w:t>☒</w:t>
      </w:r>
      <w:r w:rsidR="006D4474" w:rsidRPr="00876A0A">
        <w:rPr>
          <w:rFonts w:ascii="Arial" w:hAnsi="Arial" w:cs="Arial"/>
          <w:b/>
          <w:sz w:val="18"/>
        </w:rPr>
        <w:t xml:space="preserve">  </w:t>
      </w:r>
      <w:r w:rsidR="006D4474" w:rsidRPr="00876A0A">
        <w:rPr>
          <w:rFonts w:ascii="Arial" w:hAnsi="Arial" w:cs="Arial"/>
          <w:b/>
          <w:i/>
          <w:sz w:val="18"/>
        </w:rPr>
        <w:t>Criminal</w:t>
      </w:r>
      <w:r w:rsidR="006D4474" w:rsidRPr="00876A0A">
        <w:rPr>
          <w:rFonts w:ascii="Arial" w:hAnsi="Arial" w:cs="Arial"/>
          <w:b/>
          <w:sz w:val="18"/>
        </w:rPr>
        <w:t xml:space="preserve"> </w:t>
      </w:r>
      <w:r w:rsidR="006D4474" w:rsidRPr="00876A0A">
        <w:rPr>
          <w:rFonts w:ascii="Arial" w:hAnsi="Arial" w:cs="Arial"/>
          <w:i/>
          <w:sz w:val="18"/>
        </w:rPr>
        <w:t>(mandatory for all)</w:t>
      </w:r>
      <w:r w:rsidR="006D4474" w:rsidRPr="00876A0A">
        <w:rPr>
          <w:rFonts w:ascii="Arial" w:hAnsi="Arial" w:cs="Arial"/>
          <w:b/>
          <w:sz w:val="14"/>
        </w:rPr>
        <w:t xml:space="preserve">         </w:t>
      </w:r>
    </w:p>
    <w:p w14:paraId="4F47BD13" w14:textId="77777777" w:rsidR="006D4474" w:rsidRPr="00876A0A" w:rsidRDefault="006D4474" w:rsidP="00210B63">
      <w:pPr>
        <w:widowControl w:val="0"/>
        <w:tabs>
          <w:tab w:val="left" w:pos="720"/>
          <w:tab w:val="left" w:pos="2610"/>
          <w:tab w:val="left" w:pos="4500"/>
          <w:tab w:val="left" w:pos="6030"/>
          <w:tab w:val="left" w:pos="6570"/>
          <w:tab w:val="left" w:pos="6840"/>
        </w:tabs>
        <w:jc w:val="both"/>
        <w:outlineLvl w:val="0"/>
        <w:rPr>
          <w:rFonts w:ascii="Arial" w:hAnsi="Arial" w:cs="Arial"/>
          <w:b/>
          <w:sz w:val="2"/>
        </w:rPr>
      </w:pPr>
    </w:p>
    <w:p w14:paraId="0E2D6C27" w14:textId="454C582F" w:rsidR="006D4474" w:rsidRPr="00876A0A" w:rsidRDefault="00210B63" w:rsidP="00210B63">
      <w:pPr>
        <w:widowControl w:val="0"/>
        <w:tabs>
          <w:tab w:val="left" w:pos="4500"/>
          <w:tab w:val="left" w:pos="6570"/>
        </w:tabs>
        <w:ind w:left="360"/>
        <w:jc w:val="both"/>
        <w:outlineLvl w:val="0"/>
        <w:rPr>
          <w:rFonts w:ascii="Arial" w:hAnsi="Arial" w:cs="Arial"/>
          <w:b/>
          <w:sz w:val="18"/>
        </w:rPr>
      </w:pPr>
      <w:r w:rsidRPr="00876A0A">
        <w:rPr>
          <w:rFonts w:ascii="Segoe UI Symbol" w:eastAsia="MS Gothic" w:hAnsi="Segoe UI Symbol" w:cs="Segoe UI Symbol"/>
          <w:sz w:val="26"/>
          <w:szCs w:val="26"/>
        </w:rPr>
        <w:t>☐</w:t>
      </w:r>
      <w:r w:rsidRPr="00876A0A">
        <w:rPr>
          <w:rFonts w:ascii="Arial" w:hAnsi="Arial" w:cs="Arial"/>
          <w:b/>
          <w:i/>
          <w:sz w:val="18"/>
        </w:rPr>
        <w:t xml:space="preserve"> </w:t>
      </w:r>
      <w:r w:rsidR="006D4474" w:rsidRPr="00876A0A">
        <w:rPr>
          <w:rFonts w:ascii="Arial" w:hAnsi="Arial" w:cs="Arial"/>
          <w:b/>
          <w:i/>
          <w:sz w:val="18"/>
        </w:rPr>
        <w:t>Financial/Credit</w:t>
      </w:r>
      <w:r w:rsidR="006D4474" w:rsidRPr="00876A0A">
        <w:rPr>
          <w:rFonts w:ascii="Arial" w:hAnsi="Arial" w:cs="Arial"/>
          <w:b/>
          <w:sz w:val="18"/>
        </w:rPr>
        <w:t xml:space="preserve"> - </w:t>
      </w:r>
      <w:r w:rsidR="006D4474" w:rsidRPr="00876A0A">
        <w:rPr>
          <w:rFonts w:ascii="Arial" w:hAnsi="Arial" w:cs="Arial"/>
          <w:b/>
          <w:i/>
          <w:sz w:val="14"/>
        </w:rPr>
        <w:t>reason(s):</w:t>
      </w:r>
      <w:r w:rsidR="006D4474" w:rsidRPr="00876A0A">
        <w:rPr>
          <w:rFonts w:ascii="Arial" w:hAnsi="Arial" w:cs="Arial"/>
          <w:b/>
          <w:sz w:val="18"/>
        </w:rPr>
        <w:t xml:space="preserve">  </w:t>
      </w:r>
      <w:r w:rsidR="00BC4E93" w:rsidRPr="00876A0A">
        <w:rPr>
          <w:rFonts w:ascii="Arial" w:hAnsi="Arial" w:cs="Arial"/>
        </w:rPr>
        <w:fldChar w:fldCharType="begin">
          <w:ffData>
            <w:name w:val="Text86"/>
            <w:enabled/>
            <w:calcOnExit w:val="0"/>
            <w:textInput/>
          </w:ffData>
        </w:fldChar>
      </w:r>
      <w:r w:rsidR="00BC4E93" w:rsidRPr="00876A0A">
        <w:rPr>
          <w:rFonts w:ascii="Arial" w:hAnsi="Arial" w:cs="Arial"/>
        </w:rPr>
        <w:instrText xml:space="preserve"> FORMTEXT </w:instrText>
      </w:r>
      <w:r w:rsidR="00BC4E93" w:rsidRPr="00876A0A">
        <w:rPr>
          <w:rFonts w:ascii="Arial" w:hAnsi="Arial" w:cs="Arial"/>
        </w:rPr>
      </w:r>
      <w:r w:rsidR="00BC4E93" w:rsidRPr="00876A0A">
        <w:rPr>
          <w:rFonts w:ascii="Arial" w:hAnsi="Arial" w:cs="Arial"/>
        </w:rPr>
        <w:fldChar w:fldCharType="separate"/>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rPr>
        <w:fldChar w:fldCharType="end"/>
      </w:r>
    </w:p>
    <w:p w14:paraId="7F9ADD5F" w14:textId="77777777" w:rsidR="006D4474" w:rsidRPr="00876A0A" w:rsidRDefault="006D4474" w:rsidP="00210B63">
      <w:pPr>
        <w:widowControl w:val="0"/>
        <w:tabs>
          <w:tab w:val="left" w:pos="4500"/>
          <w:tab w:val="left" w:pos="6570"/>
        </w:tabs>
        <w:ind w:left="360"/>
        <w:jc w:val="both"/>
        <w:outlineLvl w:val="0"/>
        <w:rPr>
          <w:rFonts w:ascii="Arial" w:hAnsi="Arial" w:cs="Arial"/>
          <w:b/>
          <w:sz w:val="2"/>
        </w:rPr>
      </w:pPr>
    </w:p>
    <w:p w14:paraId="732B711B" w14:textId="3A03CB06" w:rsidR="006D4474" w:rsidRPr="00876A0A" w:rsidRDefault="00210B63" w:rsidP="00210B63">
      <w:pPr>
        <w:widowControl w:val="0"/>
        <w:tabs>
          <w:tab w:val="left" w:pos="3510"/>
          <w:tab w:val="left" w:pos="3600"/>
          <w:tab w:val="left" w:pos="6570"/>
        </w:tabs>
        <w:ind w:left="360"/>
        <w:outlineLvl w:val="0"/>
        <w:rPr>
          <w:rFonts w:ascii="Arial" w:hAnsi="Arial" w:cs="Arial"/>
          <w:b/>
          <w:sz w:val="14"/>
        </w:rPr>
      </w:pPr>
      <w:r w:rsidRPr="00876A0A">
        <w:rPr>
          <w:rFonts w:ascii="Segoe UI Symbol" w:eastAsia="MS Gothic" w:hAnsi="Segoe UI Symbol" w:cs="Segoe UI Symbol"/>
          <w:sz w:val="26"/>
          <w:szCs w:val="26"/>
        </w:rPr>
        <w:t>☐</w:t>
      </w:r>
      <w:r w:rsidR="006D4474" w:rsidRPr="00876A0A">
        <w:rPr>
          <w:rFonts w:ascii="Arial" w:hAnsi="Arial" w:cs="Arial"/>
          <w:b/>
          <w:sz w:val="18"/>
        </w:rPr>
        <w:t xml:space="preserve"> </w:t>
      </w:r>
      <w:r w:rsidR="006D4474" w:rsidRPr="00876A0A">
        <w:rPr>
          <w:rFonts w:ascii="Arial" w:hAnsi="Arial" w:cs="Arial"/>
          <w:b/>
          <w:i/>
          <w:sz w:val="18"/>
        </w:rPr>
        <w:t>Motor Vehicle</w:t>
      </w:r>
      <w:r w:rsidR="006D4474" w:rsidRPr="00876A0A">
        <w:rPr>
          <w:rFonts w:ascii="Arial" w:hAnsi="Arial" w:cs="Arial"/>
          <w:b/>
          <w:sz w:val="18"/>
        </w:rPr>
        <w:t xml:space="preserve"> - </w:t>
      </w:r>
      <w:r w:rsidR="006D4474" w:rsidRPr="00876A0A">
        <w:rPr>
          <w:rFonts w:ascii="Arial" w:hAnsi="Arial" w:cs="Arial"/>
          <w:b/>
          <w:i/>
          <w:sz w:val="14"/>
        </w:rPr>
        <w:t>reason(s):</w:t>
      </w:r>
      <w:r w:rsidR="006D4474" w:rsidRPr="00876A0A">
        <w:rPr>
          <w:rFonts w:ascii="Arial" w:hAnsi="Arial" w:cs="Arial"/>
          <w:b/>
          <w:sz w:val="14"/>
        </w:rPr>
        <w:t xml:space="preserve">      </w:t>
      </w:r>
      <w:r w:rsidRPr="00876A0A">
        <w:rPr>
          <w:rFonts w:ascii="Arial" w:hAnsi="Arial" w:cs="Arial"/>
          <w:b/>
          <w:sz w:val="14"/>
        </w:rPr>
        <w:t xml:space="preserve"> </w:t>
      </w:r>
      <w:r w:rsidR="006D4474" w:rsidRPr="00876A0A">
        <w:rPr>
          <w:rFonts w:ascii="Arial" w:hAnsi="Arial" w:cs="Arial"/>
          <w:b/>
          <w:sz w:val="14"/>
        </w:rPr>
        <w:t xml:space="preserve"> </w:t>
      </w:r>
    </w:p>
    <w:p w14:paraId="649F12B7" w14:textId="2209FD9E" w:rsidR="00BC4E93" w:rsidRPr="00876A0A" w:rsidRDefault="00210B63" w:rsidP="00210B63">
      <w:pPr>
        <w:widowControl w:val="0"/>
        <w:tabs>
          <w:tab w:val="left" w:pos="3510"/>
          <w:tab w:val="left" w:pos="3600"/>
          <w:tab w:val="left" w:pos="6570"/>
        </w:tabs>
        <w:ind w:left="720"/>
        <w:outlineLvl w:val="0"/>
        <w:rPr>
          <w:rFonts w:ascii="Arial" w:hAnsi="Arial" w:cs="Arial"/>
          <w:sz w:val="18"/>
        </w:rPr>
      </w:pPr>
      <w:r w:rsidRPr="00876A0A">
        <w:rPr>
          <w:rFonts w:ascii="Segoe UI Symbol" w:eastAsia="MS Gothic" w:hAnsi="Segoe UI Symbol" w:cs="Segoe UI Symbol"/>
          <w:sz w:val="26"/>
          <w:szCs w:val="26"/>
        </w:rPr>
        <w:t>☐</w:t>
      </w:r>
      <w:r w:rsidRPr="00876A0A">
        <w:rPr>
          <w:rFonts w:ascii="Arial" w:hAnsi="Arial" w:cs="Arial"/>
          <w:sz w:val="18"/>
        </w:rPr>
        <w:t xml:space="preserve"> </w:t>
      </w:r>
      <w:r w:rsidR="006D4474" w:rsidRPr="00876A0A">
        <w:rPr>
          <w:rFonts w:ascii="Arial" w:hAnsi="Arial" w:cs="Arial"/>
          <w:sz w:val="18"/>
        </w:rPr>
        <w:t xml:space="preserve">Requires valid driver’s license   </w:t>
      </w:r>
    </w:p>
    <w:p w14:paraId="459DE4B3" w14:textId="7052959A" w:rsidR="006D4474" w:rsidRPr="00876A0A" w:rsidRDefault="00210B63" w:rsidP="00210B63">
      <w:pPr>
        <w:widowControl w:val="0"/>
        <w:tabs>
          <w:tab w:val="left" w:pos="3510"/>
          <w:tab w:val="left" w:pos="3600"/>
          <w:tab w:val="left" w:pos="6570"/>
        </w:tabs>
        <w:ind w:left="720"/>
        <w:outlineLvl w:val="0"/>
        <w:rPr>
          <w:rFonts w:ascii="Arial" w:hAnsi="Arial" w:cs="Arial"/>
          <w:sz w:val="18"/>
        </w:rPr>
      </w:pPr>
      <w:r w:rsidRPr="00876A0A">
        <w:rPr>
          <w:rFonts w:ascii="Segoe UI Symbol" w:eastAsia="MS Gothic" w:hAnsi="Segoe UI Symbol" w:cs="Segoe UI Symbol"/>
          <w:sz w:val="26"/>
          <w:szCs w:val="26"/>
        </w:rPr>
        <w:t>☐</w:t>
      </w:r>
      <w:r w:rsidRPr="00876A0A">
        <w:rPr>
          <w:rFonts w:ascii="Arial" w:hAnsi="Arial" w:cs="Arial"/>
          <w:sz w:val="18"/>
        </w:rPr>
        <w:t xml:space="preserve"> </w:t>
      </w:r>
      <w:r w:rsidR="006D4474" w:rsidRPr="00876A0A">
        <w:rPr>
          <w:rFonts w:ascii="Arial" w:hAnsi="Arial" w:cs="Arial"/>
          <w:sz w:val="18"/>
        </w:rPr>
        <w:t>Receives University vehicle</w:t>
      </w:r>
    </w:p>
    <w:p w14:paraId="555B8849" w14:textId="3100A867" w:rsidR="00BC4E93" w:rsidRPr="00876A0A" w:rsidRDefault="00210B63" w:rsidP="00210B63">
      <w:pPr>
        <w:widowControl w:val="0"/>
        <w:tabs>
          <w:tab w:val="left" w:pos="2880"/>
          <w:tab w:val="left" w:pos="4500"/>
          <w:tab w:val="left" w:pos="6570"/>
          <w:tab w:val="left" w:pos="7470"/>
        </w:tabs>
        <w:ind w:left="360"/>
        <w:jc w:val="both"/>
        <w:outlineLvl w:val="0"/>
        <w:rPr>
          <w:rFonts w:ascii="Arial" w:hAnsi="Arial" w:cs="Arial"/>
          <w:b/>
          <w:sz w:val="18"/>
        </w:rPr>
      </w:pPr>
      <w:r w:rsidRPr="00876A0A">
        <w:rPr>
          <w:rFonts w:ascii="Segoe UI Symbol" w:eastAsia="MS Gothic" w:hAnsi="Segoe UI Symbol" w:cs="Segoe UI Symbol"/>
          <w:sz w:val="26"/>
          <w:szCs w:val="26"/>
        </w:rPr>
        <w:t>☐</w:t>
      </w:r>
      <w:r w:rsidRPr="00876A0A">
        <w:rPr>
          <w:rFonts w:ascii="Arial" w:hAnsi="Arial" w:cs="Arial"/>
          <w:b/>
          <w:sz w:val="18"/>
        </w:rPr>
        <w:t xml:space="preserve"> </w:t>
      </w:r>
      <w:r w:rsidR="00BC4E93" w:rsidRPr="00876A0A">
        <w:rPr>
          <w:rFonts w:ascii="Arial" w:hAnsi="Arial" w:cs="Arial"/>
          <w:b/>
          <w:sz w:val="18"/>
        </w:rPr>
        <w:t>Pre-Employment Drug Screening</w:t>
      </w:r>
      <w:r w:rsidR="00BC4E93" w:rsidRPr="00876A0A">
        <w:rPr>
          <w:rFonts w:ascii="Arial" w:hAnsi="Arial" w:cs="Arial"/>
          <w:sz w:val="18"/>
        </w:rPr>
        <w:t xml:space="preserve"> </w:t>
      </w:r>
      <w:r w:rsidR="00BC4E93" w:rsidRPr="00876A0A">
        <w:rPr>
          <w:rFonts w:ascii="Arial" w:hAnsi="Arial" w:cs="Arial"/>
          <w:i/>
          <w:sz w:val="18"/>
        </w:rPr>
        <w:t>(must have approved drug testing policy on file)</w:t>
      </w:r>
    </w:p>
    <w:p w14:paraId="33882985" w14:textId="38FE656D" w:rsidR="00BC4E93" w:rsidRPr="00876A0A" w:rsidRDefault="00210B63" w:rsidP="00210B63">
      <w:pPr>
        <w:widowControl w:val="0"/>
        <w:tabs>
          <w:tab w:val="left" w:pos="2880"/>
          <w:tab w:val="left" w:pos="4500"/>
          <w:tab w:val="left" w:pos="6570"/>
          <w:tab w:val="left" w:pos="7470"/>
        </w:tabs>
        <w:ind w:left="360"/>
        <w:jc w:val="both"/>
        <w:outlineLvl w:val="0"/>
        <w:rPr>
          <w:rFonts w:ascii="Arial" w:hAnsi="Arial" w:cs="Arial"/>
          <w:b/>
          <w:sz w:val="14"/>
        </w:rPr>
      </w:pPr>
      <w:r w:rsidRPr="00876A0A">
        <w:rPr>
          <w:rFonts w:ascii="Segoe UI Symbol" w:eastAsia="MS Gothic" w:hAnsi="Segoe UI Symbol" w:cs="Segoe UI Symbol"/>
          <w:sz w:val="26"/>
          <w:szCs w:val="26"/>
        </w:rPr>
        <w:t>☒</w:t>
      </w:r>
      <w:r w:rsidRPr="00876A0A">
        <w:rPr>
          <w:rFonts w:ascii="Arial" w:hAnsi="Arial" w:cs="Arial"/>
          <w:b/>
          <w:sz w:val="18"/>
        </w:rPr>
        <w:t xml:space="preserve"> </w:t>
      </w:r>
      <w:r w:rsidR="00BC4E93" w:rsidRPr="00876A0A">
        <w:rPr>
          <w:rFonts w:ascii="Arial" w:hAnsi="Arial" w:cs="Arial"/>
          <w:b/>
          <w:sz w:val="18"/>
        </w:rPr>
        <w:t>Sex Offender Registry Check</w:t>
      </w:r>
      <w:r w:rsidR="006D4474" w:rsidRPr="00876A0A">
        <w:rPr>
          <w:rFonts w:ascii="Arial" w:hAnsi="Arial" w:cs="Arial"/>
          <w:b/>
          <w:sz w:val="18"/>
        </w:rPr>
        <w:t xml:space="preserve"> </w:t>
      </w:r>
    </w:p>
    <w:p w14:paraId="09AD945C" w14:textId="659144CF" w:rsidR="006D4474" w:rsidRPr="00876A0A" w:rsidRDefault="00210B63" w:rsidP="00210B63">
      <w:pPr>
        <w:widowControl w:val="0"/>
        <w:tabs>
          <w:tab w:val="left" w:pos="2880"/>
          <w:tab w:val="left" w:pos="4500"/>
          <w:tab w:val="left" w:pos="6570"/>
          <w:tab w:val="left" w:pos="7470"/>
        </w:tabs>
        <w:ind w:left="360"/>
        <w:jc w:val="both"/>
        <w:outlineLvl w:val="0"/>
        <w:rPr>
          <w:rFonts w:ascii="Arial" w:hAnsi="Arial" w:cs="Arial"/>
        </w:rPr>
      </w:pPr>
      <w:r w:rsidRPr="00876A0A">
        <w:rPr>
          <w:rFonts w:ascii="Segoe UI Symbol" w:eastAsia="MS Gothic" w:hAnsi="Segoe UI Symbol" w:cs="Segoe UI Symbol"/>
          <w:sz w:val="26"/>
          <w:szCs w:val="26"/>
        </w:rPr>
        <w:t>☐</w:t>
      </w:r>
      <w:r w:rsidRPr="00876A0A">
        <w:rPr>
          <w:rFonts w:ascii="Arial" w:hAnsi="Arial" w:cs="Arial"/>
          <w:b/>
          <w:sz w:val="18"/>
        </w:rPr>
        <w:t xml:space="preserve"> </w:t>
      </w:r>
      <w:r w:rsidR="00BC4E93" w:rsidRPr="00876A0A">
        <w:rPr>
          <w:rFonts w:ascii="Arial" w:hAnsi="Arial" w:cs="Arial"/>
          <w:b/>
          <w:sz w:val="18"/>
        </w:rPr>
        <w:t xml:space="preserve">Other Background Check - </w:t>
      </w:r>
      <w:r w:rsidR="00BC4E93" w:rsidRPr="00876A0A">
        <w:rPr>
          <w:rFonts w:ascii="Arial" w:hAnsi="Arial" w:cs="Arial"/>
        </w:rPr>
        <w:fldChar w:fldCharType="begin">
          <w:ffData>
            <w:name w:val="Text86"/>
            <w:enabled/>
            <w:calcOnExit w:val="0"/>
            <w:textInput/>
          </w:ffData>
        </w:fldChar>
      </w:r>
      <w:r w:rsidR="00BC4E93" w:rsidRPr="00876A0A">
        <w:rPr>
          <w:rFonts w:ascii="Arial" w:hAnsi="Arial" w:cs="Arial"/>
        </w:rPr>
        <w:instrText xml:space="preserve"> FORMTEXT </w:instrText>
      </w:r>
      <w:r w:rsidR="00BC4E93" w:rsidRPr="00876A0A">
        <w:rPr>
          <w:rFonts w:ascii="Arial" w:hAnsi="Arial" w:cs="Arial"/>
        </w:rPr>
      </w:r>
      <w:r w:rsidR="00BC4E93" w:rsidRPr="00876A0A">
        <w:rPr>
          <w:rFonts w:ascii="Arial" w:hAnsi="Arial" w:cs="Arial"/>
        </w:rPr>
        <w:fldChar w:fldCharType="separate"/>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rPr>
        <w:fldChar w:fldCharType="end"/>
      </w:r>
    </w:p>
    <w:p w14:paraId="63213402" w14:textId="77777777" w:rsidR="00BC4E93" w:rsidRPr="00876A0A" w:rsidRDefault="00BC4E93" w:rsidP="00210B63">
      <w:pPr>
        <w:widowControl w:val="0"/>
        <w:tabs>
          <w:tab w:val="left" w:pos="2880"/>
          <w:tab w:val="left" w:pos="4500"/>
          <w:tab w:val="left" w:pos="6570"/>
          <w:tab w:val="left" w:pos="7470"/>
        </w:tabs>
        <w:ind w:left="360"/>
        <w:jc w:val="both"/>
        <w:outlineLvl w:val="0"/>
        <w:rPr>
          <w:rFonts w:ascii="Arial" w:hAnsi="Arial" w:cs="Arial"/>
          <w:b/>
          <w:sz w:val="14"/>
        </w:rPr>
      </w:pPr>
    </w:p>
    <w:p w14:paraId="0BD51F79" w14:textId="77777777" w:rsidR="006D4474" w:rsidRPr="00876A0A" w:rsidRDefault="006D4474" w:rsidP="00210B63">
      <w:pPr>
        <w:widowControl w:val="0"/>
        <w:jc w:val="both"/>
        <w:outlineLvl w:val="0"/>
        <w:rPr>
          <w:rFonts w:ascii="Arial" w:hAnsi="Arial" w:cs="Arial"/>
          <w:b/>
          <w:sz w:val="2"/>
        </w:rPr>
      </w:pPr>
    </w:p>
    <w:p w14:paraId="0A252A45" w14:textId="0E1697FD" w:rsidR="006D4474" w:rsidRPr="00876A0A" w:rsidRDefault="00210B63" w:rsidP="00210B63">
      <w:pPr>
        <w:widowControl w:val="0"/>
        <w:jc w:val="both"/>
        <w:outlineLvl w:val="0"/>
        <w:rPr>
          <w:rFonts w:ascii="Arial" w:hAnsi="Arial" w:cs="Arial"/>
        </w:rPr>
      </w:pPr>
      <w:r w:rsidRPr="00876A0A">
        <w:rPr>
          <w:rFonts w:ascii="Segoe UI Symbol" w:eastAsia="MS Gothic" w:hAnsi="Segoe UI Symbol" w:cs="Segoe UI Symbol"/>
          <w:sz w:val="26"/>
          <w:szCs w:val="26"/>
        </w:rPr>
        <w:t>☐</w:t>
      </w:r>
      <w:r w:rsidR="006D4474" w:rsidRPr="00876A0A">
        <w:rPr>
          <w:rFonts w:ascii="Arial" w:hAnsi="Arial" w:cs="Arial"/>
          <w:b/>
        </w:rPr>
        <w:t xml:space="preserve">  </w:t>
      </w:r>
      <w:r w:rsidR="006D4474" w:rsidRPr="00876A0A">
        <w:rPr>
          <w:rFonts w:ascii="Arial" w:hAnsi="Arial" w:cs="Arial"/>
          <w:b/>
          <w:u w:val="single"/>
        </w:rPr>
        <w:t>Shift Work</w:t>
      </w:r>
      <w:r w:rsidR="006D4474" w:rsidRPr="00876A0A">
        <w:rPr>
          <w:rFonts w:ascii="Arial" w:hAnsi="Arial" w:cs="Arial"/>
          <w:b/>
        </w:rPr>
        <w:t xml:space="preserve"> </w:t>
      </w:r>
      <w:r w:rsidR="006D4474" w:rsidRPr="00876A0A">
        <w:rPr>
          <w:rFonts w:ascii="Arial" w:hAnsi="Arial" w:cs="Arial"/>
          <w:b/>
          <w:sz w:val="16"/>
        </w:rPr>
        <w:t xml:space="preserve">— </w:t>
      </w:r>
      <w:r w:rsidR="006D4474" w:rsidRPr="00876A0A">
        <w:rPr>
          <w:rFonts w:ascii="Arial" w:hAnsi="Arial" w:cs="Arial"/>
          <w:b/>
          <w:i/>
          <w:sz w:val="16"/>
        </w:rPr>
        <w:t>Explain</w:t>
      </w:r>
      <w:r w:rsidR="006D4474" w:rsidRPr="00876A0A">
        <w:rPr>
          <w:rFonts w:ascii="Arial" w:hAnsi="Arial" w:cs="Arial"/>
          <w:b/>
          <w:sz w:val="16"/>
        </w:rPr>
        <w:t xml:space="preserve">:  </w:t>
      </w:r>
      <w:r w:rsidR="006D4474" w:rsidRPr="00876A0A">
        <w:rPr>
          <w:rFonts w:ascii="Arial" w:hAnsi="Arial" w:cs="Arial"/>
        </w:rPr>
        <w:fldChar w:fldCharType="begin">
          <w:ffData>
            <w:name w:val="Text88"/>
            <w:enabled/>
            <w:calcOnExit w:val="0"/>
            <w:textInput/>
          </w:ffData>
        </w:fldChar>
      </w:r>
      <w:bookmarkStart w:id="4" w:name="Text88"/>
      <w:r w:rsidR="006D4474" w:rsidRPr="00876A0A">
        <w:rPr>
          <w:rFonts w:ascii="Arial" w:hAnsi="Arial" w:cs="Arial"/>
        </w:rPr>
        <w:instrText xml:space="preserve"> FORMTEXT </w:instrText>
      </w:r>
      <w:r w:rsidR="006D4474" w:rsidRPr="00876A0A">
        <w:rPr>
          <w:rFonts w:ascii="Arial" w:hAnsi="Arial" w:cs="Arial"/>
        </w:rPr>
      </w:r>
      <w:r w:rsidR="006D4474" w:rsidRPr="00876A0A">
        <w:rPr>
          <w:rFonts w:ascii="Arial" w:hAnsi="Arial" w:cs="Arial"/>
        </w:rPr>
        <w:fldChar w:fldCharType="separate"/>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rPr>
        <w:fldChar w:fldCharType="end"/>
      </w:r>
      <w:bookmarkEnd w:id="4"/>
    </w:p>
    <w:p w14:paraId="4ED34D37" w14:textId="77777777" w:rsidR="00BC4E93" w:rsidRPr="00876A0A" w:rsidRDefault="00BC4E93" w:rsidP="00210B63">
      <w:pPr>
        <w:widowControl w:val="0"/>
        <w:jc w:val="both"/>
        <w:outlineLvl w:val="0"/>
        <w:rPr>
          <w:rFonts w:ascii="Arial" w:hAnsi="Arial" w:cs="Arial"/>
          <w:b/>
        </w:rPr>
      </w:pPr>
    </w:p>
    <w:p w14:paraId="1B462102" w14:textId="77777777" w:rsidR="006D4474" w:rsidRPr="00876A0A" w:rsidRDefault="006D4474" w:rsidP="00210B63">
      <w:pPr>
        <w:widowControl w:val="0"/>
        <w:jc w:val="both"/>
        <w:outlineLvl w:val="0"/>
        <w:rPr>
          <w:rFonts w:ascii="Arial" w:hAnsi="Arial" w:cs="Arial"/>
          <w:b/>
          <w:sz w:val="2"/>
        </w:rPr>
      </w:pPr>
    </w:p>
    <w:p w14:paraId="6C6CFE06" w14:textId="744E2D04" w:rsidR="006D4474" w:rsidRPr="00876A0A" w:rsidRDefault="00210B63" w:rsidP="00210B63">
      <w:pPr>
        <w:tabs>
          <w:tab w:val="left" w:pos="9360"/>
        </w:tabs>
        <w:rPr>
          <w:rFonts w:ascii="Arial" w:hAnsi="Arial" w:cs="Arial"/>
        </w:rPr>
      </w:pPr>
      <w:r w:rsidRPr="00876A0A">
        <w:rPr>
          <w:rFonts w:ascii="Segoe UI Symbol" w:eastAsia="MS Gothic" w:hAnsi="Segoe UI Symbol" w:cs="Segoe UI Symbol"/>
          <w:sz w:val="26"/>
          <w:szCs w:val="26"/>
        </w:rPr>
        <w:t>☐</w:t>
      </w:r>
      <w:r w:rsidR="006D4474" w:rsidRPr="00876A0A">
        <w:rPr>
          <w:rFonts w:ascii="Arial" w:hAnsi="Arial" w:cs="Arial"/>
          <w:b/>
        </w:rPr>
        <w:t xml:space="preserve">  </w:t>
      </w:r>
      <w:r w:rsidR="006D4474" w:rsidRPr="00876A0A">
        <w:rPr>
          <w:rFonts w:ascii="Arial" w:hAnsi="Arial" w:cs="Arial"/>
          <w:b/>
          <w:u w:val="single"/>
        </w:rPr>
        <w:t>On-call Hours</w:t>
      </w:r>
      <w:r w:rsidR="006D4474" w:rsidRPr="00876A0A">
        <w:rPr>
          <w:rFonts w:ascii="Arial" w:hAnsi="Arial" w:cs="Arial"/>
          <w:b/>
        </w:rPr>
        <w:t xml:space="preserve"> </w:t>
      </w:r>
      <w:r w:rsidR="006D4474" w:rsidRPr="00876A0A">
        <w:rPr>
          <w:rFonts w:ascii="Arial" w:hAnsi="Arial" w:cs="Arial"/>
          <w:b/>
          <w:sz w:val="16"/>
        </w:rPr>
        <w:t xml:space="preserve">— </w:t>
      </w:r>
      <w:r w:rsidR="006D4474" w:rsidRPr="00876A0A">
        <w:rPr>
          <w:rFonts w:ascii="Arial" w:hAnsi="Arial" w:cs="Arial"/>
          <w:b/>
          <w:i/>
          <w:sz w:val="16"/>
        </w:rPr>
        <w:t>Explain</w:t>
      </w:r>
      <w:r w:rsidR="006D4474" w:rsidRPr="00876A0A">
        <w:rPr>
          <w:rFonts w:ascii="Arial" w:hAnsi="Arial" w:cs="Arial"/>
          <w:b/>
          <w:sz w:val="16"/>
        </w:rPr>
        <w:t xml:space="preserve">:  </w:t>
      </w:r>
      <w:r w:rsidR="006D4474" w:rsidRPr="00876A0A">
        <w:rPr>
          <w:rFonts w:ascii="Arial" w:hAnsi="Arial" w:cs="Arial"/>
        </w:rPr>
        <w:fldChar w:fldCharType="begin">
          <w:ffData>
            <w:name w:val="Text89"/>
            <w:enabled/>
            <w:calcOnExit w:val="0"/>
            <w:textInput/>
          </w:ffData>
        </w:fldChar>
      </w:r>
      <w:bookmarkStart w:id="5" w:name="Text89"/>
      <w:r w:rsidR="006D4474" w:rsidRPr="00876A0A">
        <w:rPr>
          <w:rFonts w:ascii="Arial" w:hAnsi="Arial" w:cs="Arial"/>
        </w:rPr>
        <w:instrText xml:space="preserve"> FORMTEXT </w:instrText>
      </w:r>
      <w:r w:rsidR="006D4474" w:rsidRPr="00876A0A">
        <w:rPr>
          <w:rFonts w:ascii="Arial" w:hAnsi="Arial" w:cs="Arial"/>
        </w:rPr>
      </w:r>
      <w:r w:rsidR="006D4474" w:rsidRPr="00876A0A">
        <w:rPr>
          <w:rFonts w:ascii="Arial" w:hAnsi="Arial" w:cs="Arial"/>
        </w:rPr>
        <w:fldChar w:fldCharType="separate"/>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rPr>
        <w:fldChar w:fldCharType="end"/>
      </w:r>
      <w:bookmarkEnd w:id="5"/>
    </w:p>
    <w:p w14:paraId="19294B94" w14:textId="77777777" w:rsidR="006D4474" w:rsidRPr="00876A0A" w:rsidRDefault="006D4474" w:rsidP="002F2984">
      <w:pPr>
        <w:tabs>
          <w:tab w:val="left" w:pos="9360"/>
        </w:tabs>
        <w:rPr>
          <w:rFonts w:ascii="Arial" w:hAnsi="Arial" w:cs="Arial"/>
        </w:rPr>
      </w:pPr>
    </w:p>
    <w:p w14:paraId="60451FB7" w14:textId="77777777" w:rsidR="006D4474" w:rsidRPr="00876A0A" w:rsidRDefault="006D4474" w:rsidP="006D4474">
      <w:pPr>
        <w:widowControl w:val="0"/>
        <w:shd w:val="pct10" w:color="auto" w:fill="auto"/>
        <w:jc w:val="both"/>
        <w:outlineLvl w:val="0"/>
        <w:rPr>
          <w:rFonts w:ascii="Arial" w:hAnsi="Arial" w:cs="Arial"/>
          <w:b/>
          <w:sz w:val="22"/>
          <w:szCs w:val="22"/>
          <w:highlight w:val="yellow"/>
        </w:rPr>
      </w:pPr>
      <w:r w:rsidRPr="00876A0A">
        <w:rPr>
          <w:rFonts w:ascii="Arial" w:hAnsi="Arial" w:cs="Arial"/>
          <w:b/>
          <w:sz w:val="22"/>
          <w:szCs w:val="22"/>
          <w:highlight w:val="yellow"/>
        </w:rPr>
        <w:t>Health Insurance Portability and Accountability Act (HIPAA)</w:t>
      </w:r>
    </w:p>
    <w:p w14:paraId="56DE9D19" w14:textId="2CA7CD0A" w:rsidR="006D4474" w:rsidRPr="00876A0A" w:rsidRDefault="00210B63" w:rsidP="006D4474">
      <w:pPr>
        <w:widowControl w:val="0"/>
        <w:tabs>
          <w:tab w:val="left" w:pos="2880"/>
          <w:tab w:val="left" w:pos="4500"/>
          <w:tab w:val="left" w:pos="6570"/>
          <w:tab w:val="left" w:pos="7470"/>
        </w:tabs>
        <w:spacing w:before="60" w:after="60"/>
        <w:ind w:left="360"/>
        <w:jc w:val="both"/>
        <w:outlineLvl w:val="0"/>
        <w:rPr>
          <w:rFonts w:ascii="Arial" w:hAnsi="Arial" w:cs="Arial"/>
        </w:rPr>
      </w:pPr>
      <w:r w:rsidRPr="00876A0A">
        <w:rPr>
          <w:rFonts w:ascii="Segoe UI Symbol" w:eastAsia="MS Gothic" w:hAnsi="Segoe UI Symbol" w:cs="Segoe UI Symbol"/>
          <w:sz w:val="26"/>
          <w:szCs w:val="26"/>
        </w:rPr>
        <w:t>☐</w:t>
      </w:r>
      <w:r w:rsidR="006D4474" w:rsidRPr="00876A0A">
        <w:rPr>
          <w:rFonts w:ascii="Arial" w:hAnsi="Arial" w:cs="Arial"/>
        </w:rPr>
        <w:t xml:space="preserve"> Research</w:t>
      </w:r>
    </w:p>
    <w:p w14:paraId="353DBE52" w14:textId="6143F07A" w:rsidR="006D4474" w:rsidRPr="00876A0A" w:rsidRDefault="00210B63" w:rsidP="006D4474">
      <w:pPr>
        <w:widowControl w:val="0"/>
        <w:tabs>
          <w:tab w:val="left" w:pos="2880"/>
          <w:tab w:val="left" w:pos="4500"/>
          <w:tab w:val="left" w:pos="6570"/>
          <w:tab w:val="left" w:pos="7470"/>
        </w:tabs>
        <w:spacing w:before="60" w:after="60"/>
        <w:ind w:left="360"/>
        <w:jc w:val="both"/>
        <w:outlineLvl w:val="0"/>
        <w:rPr>
          <w:rFonts w:ascii="Arial" w:hAnsi="Arial" w:cs="Arial"/>
        </w:rPr>
      </w:pPr>
      <w:r w:rsidRPr="00876A0A">
        <w:rPr>
          <w:rFonts w:ascii="Segoe UI Symbol" w:eastAsia="MS Gothic" w:hAnsi="Segoe UI Symbol" w:cs="Segoe UI Symbol"/>
          <w:sz w:val="26"/>
          <w:szCs w:val="26"/>
        </w:rPr>
        <w:t>☐</w:t>
      </w:r>
      <w:r w:rsidRPr="00876A0A">
        <w:rPr>
          <w:rFonts w:ascii="Arial" w:hAnsi="Arial" w:cs="Arial"/>
        </w:rPr>
        <w:t xml:space="preserve"> </w:t>
      </w:r>
      <w:r w:rsidR="006D4474" w:rsidRPr="00876A0A">
        <w:rPr>
          <w:rFonts w:ascii="Arial" w:hAnsi="Arial" w:cs="Arial"/>
        </w:rPr>
        <w:t>Treatment, payment, or health care operations</w:t>
      </w:r>
    </w:p>
    <w:p w14:paraId="1CBB1B65" w14:textId="6EF1322E" w:rsidR="006D4474" w:rsidRPr="00876A0A" w:rsidRDefault="00210B63" w:rsidP="006D4474">
      <w:pPr>
        <w:widowControl w:val="0"/>
        <w:tabs>
          <w:tab w:val="left" w:pos="2880"/>
          <w:tab w:val="left" w:pos="4500"/>
          <w:tab w:val="left" w:pos="6570"/>
          <w:tab w:val="left" w:pos="7470"/>
        </w:tabs>
        <w:spacing w:before="60" w:after="60"/>
        <w:ind w:left="360"/>
        <w:jc w:val="both"/>
        <w:outlineLvl w:val="0"/>
        <w:rPr>
          <w:rFonts w:ascii="Arial" w:hAnsi="Arial" w:cs="Arial"/>
        </w:rPr>
      </w:pPr>
      <w:r w:rsidRPr="00876A0A">
        <w:rPr>
          <w:rFonts w:ascii="Segoe UI Symbol" w:eastAsia="MS Gothic" w:hAnsi="Segoe UI Symbol" w:cs="Segoe UI Symbol"/>
          <w:sz w:val="26"/>
          <w:szCs w:val="26"/>
        </w:rPr>
        <w:t>☐</w:t>
      </w:r>
      <w:r w:rsidRPr="00876A0A">
        <w:rPr>
          <w:rFonts w:ascii="Arial" w:hAnsi="Arial" w:cs="Arial"/>
        </w:rPr>
        <w:t xml:space="preserve"> </w:t>
      </w:r>
      <w:r w:rsidR="006D4474" w:rsidRPr="00876A0A">
        <w:rPr>
          <w:rFonts w:ascii="Arial" w:hAnsi="Arial" w:cs="Arial"/>
        </w:rPr>
        <w:t>Both research and treatment, payment or health care operations</w:t>
      </w:r>
    </w:p>
    <w:p w14:paraId="5116AFBB" w14:textId="458A0205" w:rsidR="006D4474" w:rsidRPr="00876A0A" w:rsidRDefault="00210B63" w:rsidP="006D4474">
      <w:pPr>
        <w:widowControl w:val="0"/>
        <w:tabs>
          <w:tab w:val="left" w:pos="2880"/>
          <w:tab w:val="left" w:pos="4500"/>
          <w:tab w:val="left" w:pos="6570"/>
          <w:tab w:val="left" w:pos="7470"/>
        </w:tabs>
        <w:spacing w:before="60" w:after="60"/>
        <w:ind w:left="360"/>
        <w:jc w:val="both"/>
        <w:outlineLvl w:val="0"/>
        <w:rPr>
          <w:rFonts w:ascii="Arial" w:hAnsi="Arial" w:cs="Arial"/>
        </w:rPr>
      </w:pPr>
      <w:r w:rsidRPr="00876A0A">
        <w:rPr>
          <w:rFonts w:ascii="Segoe UI Symbol" w:eastAsia="MS Gothic" w:hAnsi="Segoe UI Symbol" w:cs="Segoe UI Symbol"/>
          <w:sz w:val="26"/>
          <w:szCs w:val="26"/>
        </w:rPr>
        <w:t>☐</w:t>
      </w:r>
      <w:r w:rsidRPr="00876A0A">
        <w:rPr>
          <w:rFonts w:ascii="Arial" w:hAnsi="Arial" w:cs="Arial"/>
        </w:rPr>
        <w:t xml:space="preserve"> </w:t>
      </w:r>
      <w:r w:rsidR="006D4474" w:rsidRPr="00876A0A">
        <w:rPr>
          <w:rFonts w:ascii="Arial" w:hAnsi="Arial" w:cs="Arial"/>
        </w:rPr>
        <w:t>Duties other than research, treatment, payment or health care operations</w:t>
      </w:r>
    </w:p>
    <w:p w14:paraId="6E60820E" w14:textId="00CB80E3" w:rsidR="006D4474" w:rsidRPr="00876A0A" w:rsidRDefault="00210B63" w:rsidP="006D4474">
      <w:pPr>
        <w:widowControl w:val="0"/>
        <w:tabs>
          <w:tab w:val="left" w:pos="2880"/>
          <w:tab w:val="left" w:pos="4500"/>
          <w:tab w:val="left" w:pos="6570"/>
          <w:tab w:val="left" w:pos="7470"/>
        </w:tabs>
        <w:spacing w:before="60" w:after="60"/>
        <w:ind w:left="360"/>
        <w:jc w:val="both"/>
        <w:outlineLvl w:val="0"/>
        <w:rPr>
          <w:rFonts w:ascii="Arial" w:hAnsi="Arial" w:cs="Arial"/>
        </w:rPr>
      </w:pPr>
      <w:r w:rsidRPr="00876A0A">
        <w:rPr>
          <w:rFonts w:ascii="Segoe UI Symbol" w:eastAsia="MS Gothic" w:hAnsi="Segoe UI Symbol" w:cs="Segoe UI Symbol"/>
          <w:sz w:val="26"/>
          <w:szCs w:val="26"/>
        </w:rPr>
        <w:t>☐</w:t>
      </w:r>
      <w:r w:rsidRPr="00876A0A">
        <w:rPr>
          <w:rFonts w:ascii="Arial" w:hAnsi="Arial" w:cs="Arial"/>
        </w:rPr>
        <w:t xml:space="preserve"> </w:t>
      </w:r>
      <w:r w:rsidR="006D4474" w:rsidRPr="00876A0A">
        <w:rPr>
          <w:rFonts w:ascii="Arial" w:hAnsi="Arial" w:cs="Arial"/>
        </w:rPr>
        <w:t xml:space="preserve">Work duties </w:t>
      </w:r>
      <w:r w:rsidR="006D4474" w:rsidRPr="00876A0A">
        <w:rPr>
          <w:rFonts w:ascii="Arial" w:hAnsi="Arial" w:cs="Arial"/>
          <w:u w:val="single"/>
        </w:rPr>
        <w:t>DO NOT</w:t>
      </w:r>
      <w:r w:rsidR="006D4474" w:rsidRPr="00876A0A">
        <w:rPr>
          <w:rFonts w:ascii="Arial" w:hAnsi="Arial" w:cs="Arial"/>
        </w:rPr>
        <w:t xml:space="preserve"> require access to protected health information</w:t>
      </w:r>
    </w:p>
    <w:p w14:paraId="076A4D39" w14:textId="77777777" w:rsidR="006D4474" w:rsidRPr="00876A0A" w:rsidRDefault="006D4474" w:rsidP="006D4474">
      <w:pPr>
        <w:widowControl w:val="0"/>
        <w:tabs>
          <w:tab w:val="left" w:pos="2880"/>
          <w:tab w:val="left" w:pos="4500"/>
          <w:tab w:val="left" w:pos="6570"/>
          <w:tab w:val="left" w:pos="7470"/>
        </w:tabs>
        <w:spacing w:before="60" w:after="60"/>
        <w:ind w:left="360"/>
        <w:jc w:val="both"/>
        <w:outlineLvl w:val="0"/>
        <w:rPr>
          <w:rFonts w:ascii="Arial" w:hAnsi="Arial" w:cs="Arial"/>
        </w:rPr>
      </w:pPr>
    </w:p>
    <w:p w14:paraId="14213A2F" w14:textId="77777777" w:rsidR="006D4474" w:rsidRPr="00876A0A" w:rsidRDefault="006D4474" w:rsidP="006D4474">
      <w:pPr>
        <w:widowControl w:val="0"/>
        <w:shd w:val="pct10" w:color="auto" w:fill="auto"/>
        <w:jc w:val="both"/>
        <w:outlineLvl w:val="0"/>
        <w:rPr>
          <w:rFonts w:ascii="Arial" w:hAnsi="Arial" w:cs="Arial"/>
          <w:b/>
          <w:sz w:val="22"/>
          <w:szCs w:val="22"/>
          <w:highlight w:val="yellow"/>
        </w:rPr>
      </w:pPr>
      <w:r w:rsidRPr="00876A0A">
        <w:rPr>
          <w:rFonts w:ascii="Arial" w:hAnsi="Arial" w:cs="Arial"/>
          <w:b/>
          <w:sz w:val="22"/>
          <w:szCs w:val="22"/>
          <w:highlight w:val="yellow"/>
        </w:rPr>
        <w:t>Health and Safety Training</w:t>
      </w:r>
    </w:p>
    <w:p w14:paraId="59C1D292" w14:textId="77777777" w:rsidR="006D4474" w:rsidRPr="00876A0A" w:rsidRDefault="006D4474" w:rsidP="00210B63">
      <w:pPr>
        <w:widowControl w:val="0"/>
        <w:ind w:firstLine="720"/>
        <w:jc w:val="both"/>
        <w:rPr>
          <w:rFonts w:ascii="Arial" w:hAnsi="Arial" w:cs="Arial"/>
          <w:color w:val="000000"/>
        </w:rPr>
      </w:pPr>
    </w:p>
    <w:p w14:paraId="7BB81F66" w14:textId="77777777" w:rsidR="006D4474" w:rsidRPr="00876A0A" w:rsidRDefault="006D4474" w:rsidP="00210B63">
      <w:pPr>
        <w:widowControl w:val="0"/>
        <w:jc w:val="both"/>
        <w:rPr>
          <w:rFonts w:ascii="Arial" w:hAnsi="Arial" w:cs="Arial"/>
          <w:color w:val="000000"/>
        </w:rPr>
      </w:pPr>
      <w:r w:rsidRPr="00876A0A">
        <w:rPr>
          <w:rFonts w:ascii="Arial" w:hAnsi="Arial" w:cs="Arial"/>
          <w:color w:val="000000"/>
        </w:rPr>
        <w:t>This assignment requires the use or handling of or exposure to (check all that apply):</w:t>
      </w:r>
    </w:p>
    <w:p w14:paraId="61998FA1" w14:textId="77777777" w:rsidR="006D4474" w:rsidRPr="00876A0A" w:rsidRDefault="006D4474" w:rsidP="00210B63">
      <w:pPr>
        <w:widowControl w:val="0"/>
        <w:jc w:val="both"/>
        <w:rPr>
          <w:rFonts w:ascii="Arial" w:hAnsi="Arial" w:cs="Arial"/>
        </w:rPr>
      </w:pPr>
    </w:p>
    <w:p w14:paraId="5B27EBD4" w14:textId="0A98268E" w:rsidR="006D4474" w:rsidRPr="00876A0A" w:rsidRDefault="006D4474" w:rsidP="00210B63">
      <w:pPr>
        <w:widowControl w:val="0"/>
        <w:jc w:val="both"/>
        <w:rPr>
          <w:rFonts w:ascii="Arial" w:hAnsi="Arial" w:cs="Arial"/>
        </w:rPr>
      </w:pPr>
      <w:r w:rsidRPr="00876A0A">
        <w:rPr>
          <w:rFonts w:ascii="Arial" w:hAnsi="Arial" w:cs="Arial"/>
        </w:rPr>
        <w:tab/>
      </w:r>
      <w:r w:rsidR="00210B63" w:rsidRPr="00876A0A">
        <w:rPr>
          <w:rFonts w:ascii="Segoe UI Symbol" w:eastAsia="MS Gothic" w:hAnsi="Segoe UI Symbol" w:cs="Segoe UI Symbol"/>
          <w:sz w:val="26"/>
          <w:szCs w:val="26"/>
        </w:rPr>
        <w:t>☐</w:t>
      </w:r>
      <w:r w:rsidRPr="00876A0A">
        <w:rPr>
          <w:rFonts w:ascii="Arial" w:hAnsi="Arial" w:cs="Arial"/>
        </w:rPr>
        <w:t xml:space="preserve"> hazardous chemicals.</w:t>
      </w:r>
    </w:p>
    <w:p w14:paraId="258F03C7" w14:textId="5FBEFBA7" w:rsidR="006D4474" w:rsidRPr="00876A0A" w:rsidRDefault="006D4474" w:rsidP="00210B63">
      <w:pPr>
        <w:widowControl w:val="0"/>
        <w:jc w:val="both"/>
        <w:rPr>
          <w:rFonts w:ascii="Arial" w:hAnsi="Arial" w:cs="Arial"/>
        </w:rPr>
      </w:pPr>
      <w:r w:rsidRPr="00876A0A">
        <w:rPr>
          <w:rFonts w:ascii="Arial" w:hAnsi="Arial" w:cs="Arial"/>
        </w:rPr>
        <w:tab/>
      </w:r>
      <w:r w:rsidR="00210B63" w:rsidRPr="00876A0A">
        <w:rPr>
          <w:rFonts w:ascii="Segoe UI Symbol" w:eastAsia="MS Gothic" w:hAnsi="Segoe UI Symbol" w:cs="Segoe UI Symbol"/>
          <w:sz w:val="26"/>
          <w:szCs w:val="26"/>
        </w:rPr>
        <w:t>☐</w:t>
      </w:r>
      <w:r w:rsidR="00210B63" w:rsidRPr="00876A0A">
        <w:rPr>
          <w:rFonts w:ascii="Arial" w:hAnsi="Arial" w:cs="Arial"/>
        </w:rPr>
        <w:t xml:space="preserve"> </w:t>
      </w:r>
      <w:r w:rsidRPr="00876A0A">
        <w:rPr>
          <w:rFonts w:ascii="Arial" w:hAnsi="Arial" w:cs="Arial"/>
        </w:rPr>
        <w:t>radioactive materials or ionizing radiation.</w:t>
      </w:r>
    </w:p>
    <w:p w14:paraId="7A90A203" w14:textId="2FA2C52C" w:rsidR="006D4474" w:rsidRPr="00876A0A" w:rsidRDefault="006D4474" w:rsidP="00210B63">
      <w:pPr>
        <w:widowControl w:val="0"/>
        <w:jc w:val="both"/>
        <w:rPr>
          <w:rFonts w:ascii="Arial" w:hAnsi="Arial" w:cs="Arial"/>
        </w:rPr>
      </w:pPr>
      <w:r w:rsidRPr="00876A0A">
        <w:rPr>
          <w:rFonts w:ascii="Arial" w:hAnsi="Arial" w:cs="Arial"/>
        </w:rPr>
        <w:tab/>
      </w:r>
      <w:r w:rsidR="00210B63" w:rsidRPr="00876A0A">
        <w:rPr>
          <w:rFonts w:ascii="Segoe UI Symbol" w:eastAsia="MS Gothic" w:hAnsi="Segoe UI Symbol" w:cs="Segoe UI Symbol"/>
          <w:sz w:val="26"/>
          <w:szCs w:val="26"/>
        </w:rPr>
        <w:t>☐</w:t>
      </w:r>
      <w:r w:rsidR="00210B63" w:rsidRPr="00876A0A">
        <w:rPr>
          <w:rFonts w:ascii="Arial" w:hAnsi="Arial" w:cs="Arial"/>
        </w:rPr>
        <w:t xml:space="preserve"> </w:t>
      </w:r>
      <w:r w:rsidRPr="00876A0A">
        <w:rPr>
          <w:rFonts w:ascii="Arial" w:hAnsi="Arial" w:cs="Arial"/>
        </w:rPr>
        <w:t xml:space="preserve">infectious materials, recombinant DNA, or human blood or bodily materials.  </w:t>
      </w:r>
    </w:p>
    <w:p w14:paraId="19A43A30" w14:textId="77777777" w:rsidR="006D4474" w:rsidRPr="00876A0A" w:rsidRDefault="006D4474" w:rsidP="002F2984">
      <w:pPr>
        <w:tabs>
          <w:tab w:val="left" w:pos="9360"/>
        </w:tabs>
        <w:rPr>
          <w:rFonts w:ascii="Arial" w:hAnsi="Arial" w:cs="Arial"/>
        </w:rPr>
      </w:pPr>
    </w:p>
    <w:p w14:paraId="4C5908E5" w14:textId="77777777" w:rsidR="00582AD4" w:rsidRPr="00876A0A" w:rsidRDefault="00582AD4" w:rsidP="00582AD4">
      <w:pPr>
        <w:rPr>
          <w:rFonts w:ascii="Arial" w:hAnsi="Arial" w:cs="Arial"/>
        </w:rPr>
      </w:pPr>
    </w:p>
    <w:p w14:paraId="0EB721A5" w14:textId="77777777" w:rsidR="00582AD4" w:rsidRPr="00876A0A" w:rsidRDefault="00582AD4" w:rsidP="00582AD4">
      <w:pPr>
        <w:widowControl w:val="0"/>
        <w:shd w:val="pct10" w:color="auto" w:fill="auto"/>
        <w:jc w:val="both"/>
        <w:outlineLvl w:val="0"/>
        <w:rPr>
          <w:rFonts w:ascii="Arial" w:hAnsi="Arial" w:cs="Arial"/>
          <w:b/>
          <w:sz w:val="22"/>
        </w:rPr>
      </w:pPr>
      <w:r w:rsidRPr="00876A0A">
        <w:rPr>
          <w:rFonts w:ascii="Arial" w:hAnsi="Arial" w:cs="Arial"/>
          <w:b/>
          <w:sz w:val="22"/>
          <w:highlight w:val="yellow"/>
        </w:rPr>
        <w:lastRenderedPageBreak/>
        <w:t>Certification</w:t>
      </w:r>
    </w:p>
    <w:p w14:paraId="2292725D" w14:textId="77777777" w:rsidR="00582AD4" w:rsidRPr="00876A0A" w:rsidRDefault="00582AD4" w:rsidP="00582AD4">
      <w:pPr>
        <w:widowControl w:val="0"/>
        <w:ind w:right="-360"/>
        <w:jc w:val="both"/>
        <w:rPr>
          <w:rFonts w:ascii="Arial" w:hAnsi="Arial" w:cs="Arial"/>
          <w:b/>
        </w:rPr>
      </w:pPr>
    </w:p>
    <w:p w14:paraId="673A0ED5" w14:textId="77777777" w:rsidR="00582AD4" w:rsidRPr="00876A0A" w:rsidRDefault="00582AD4" w:rsidP="00582AD4">
      <w:pPr>
        <w:widowControl w:val="0"/>
        <w:ind w:right="-360"/>
        <w:jc w:val="both"/>
        <w:rPr>
          <w:rFonts w:ascii="Arial" w:hAnsi="Arial" w:cs="Arial"/>
          <w:b/>
        </w:rPr>
      </w:pPr>
    </w:p>
    <w:p w14:paraId="3957F24C"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sz w:val="18"/>
        </w:rPr>
      </w:pPr>
      <w:r w:rsidRPr="00876A0A">
        <w:rPr>
          <w:rFonts w:ascii="Arial" w:hAnsi="Arial" w:cs="Arial"/>
          <w:b/>
          <w:sz w:val="18"/>
        </w:rPr>
        <w:t xml:space="preserve">As I am delegated accountability for the assignment, I understand that I am responsible for the accuracy of this questionnaire.  I certify that this document is an accurate and complete description of the position’s assignment. </w:t>
      </w:r>
    </w:p>
    <w:p w14:paraId="7DF71D2E"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0C276A2C"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fldChar w:fldCharType="end"/>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sz w:val="14"/>
          <w:szCs w:val="14"/>
        </w:rPr>
        <w:fldChar w:fldCharType="begin">
          <w:ffData>
            <w:name w:val="Text108"/>
            <w:enabled/>
            <w:calcOnExit w:val="0"/>
            <w:textInput/>
          </w:ffData>
        </w:fldChar>
      </w:r>
      <w:r w:rsidRPr="00876A0A">
        <w:rPr>
          <w:rFonts w:ascii="Arial" w:hAnsi="Arial" w:cs="Arial"/>
          <w:sz w:val="14"/>
          <w:szCs w:val="14"/>
        </w:rPr>
        <w:instrText xml:space="preserve"> FORMTEXT </w:instrText>
      </w:r>
      <w:r w:rsidRPr="00876A0A">
        <w:rPr>
          <w:rFonts w:ascii="Arial" w:hAnsi="Arial" w:cs="Arial"/>
          <w:sz w:val="14"/>
          <w:szCs w:val="14"/>
        </w:rPr>
      </w:r>
      <w:r w:rsidRPr="00876A0A">
        <w:rPr>
          <w:rFonts w:ascii="Arial" w:hAnsi="Arial" w:cs="Arial"/>
          <w:sz w:val="14"/>
          <w:szCs w:val="14"/>
        </w:rPr>
        <w:fldChar w:fldCharType="separate"/>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hAnsi="Arial" w:cs="Arial"/>
          <w:sz w:val="14"/>
          <w:szCs w:val="14"/>
        </w:rPr>
        <w:fldChar w:fldCharType="end"/>
      </w:r>
    </w:p>
    <w:p w14:paraId="5F20C238"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____________________________________________________________________________________</w:t>
      </w:r>
    </w:p>
    <w:p w14:paraId="06C7CCF1"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Supervisor Name (Print)</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t>Work Phone</w:t>
      </w:r>
    </w:p>
    <w:p w14:paraId="3A0DF0EC"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43E0707D"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fldChar w:fldCharType="end"/>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sz w:val="14"/>
          <w:szCs w:val="14"/>
        </w:rPr>
        <w:fldChar w:fldCharType="begin">
          <w:ffData>
            <w:name w:val="Text108"/>
            <w:enabled/>
            <w:calcOnExit w:val="0"/>
            <w:textInput/>
          </w:ffData>
        </w:fldChar>
      </w:r>
      <w:r w:rsidRPr="00876A0A">
        <w:rPr>
          <w:rFonts w:ascii="Arial" w:hAnsi="Arial" w:cs="Arial"/>
          <w:sz w:val="14"/>
          <w:szCs w:val="14"/>
        </w:rPr>
        <w:instrText xml:space="preserve"> FORMTEXT </w:instrText>
      </w:r>
      <w:r w:rsidRPr="00876A0A">
        <w:rPr>
          <w:rFonts w:ascii="Arial" w:hAnsi="Arial" w:cs="Arial"/>
          <w:sz w:val="14"/>
          <w:szCs w:val="14"/>
        </w:rPr>
      </w:r>
      <w:r w:rsidRPr="00876A0A">
        <w:rPr>
          <w:rFonts w:ascii="Arial" w:hAnsi="Arial" w:cs="Arial"/>
          <w:sz w:val="14"/>
          <w:szCs w:val="14"/>
        </w:rPr>
        <w:fldChar w:fldCharType="separate"/>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hAnsi="Arial" w:cs="Arial"/>
          <w:sz w:val="14"/>
          <w:szCs w:val="14"/>
        </w:rPr>
        <w:fldChar w:fldCharType="end"/>
      </w:r>
    </w:p>
    <w:p w14:paraId="144854B0"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____________________________________________________________________________________</w:t>
      </w:r>
    </w:p>
    <w:p w14:paraId="35E59F48"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Supervisor Signature</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t>Date</w:t>
      </w:r>
    </w:p>
    <w:p w14:paraId="451C619A"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6CD91F9E" w14:textId="77777777" w:rsidR="00582AD4" w:rsidRPr="00876A0A" w:rsidRDefault="00582AD4" w:rsidP="00582AD4">
      <w:pPr>
        <w:widowControl w:val="0"/>
        <w:jc w:val="both"/>
        <w:outlineLvl w:val="0"/>
        <w:rPr>
          <w:rFonts w:ascii="Arial" w:hAnsi="Arial" w:cs="Arial"/>
          <w:b/>
        </w:rPr>
      </w:pPr>
    </w:p>
    <w:p w14:paraId="609EE5F6" w14:textId="77777777" w:rsidR="00582AD4" w:rsidRPr="00876A0A" w:rsidRDefault="00582AD4" w:rsidP="00582AD4">
      <w:pPr>
        <w:widowControl w:val="0"/>
        <w:jc w:val="both"/>
        <w:outlineLvl w:val="0"/>
        <w:rPr>
          <w:rFonts w:ascii="Arial" w:hAnsi="Arial" w:cs="Arial"/>
          <w:b/>
        </w:rPr>
      </w:pPr>
    </w:p>
    <w:p w14:paraId="4AE8E80E"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outlineLvl w:val="0"/>
        <w:rPr>
          <w:rFonts w:ascii="Arial" w:hAnsi="Arial" w:cs="Arial"/>
          <w:b/>
          <w:sz w:val="18"/>
          <w:u w:val="single"/>
        </w:rPr>
      </w:pPr>
      <w:r w:rsidRPr="00876A0A">
        <w:rPr>
          <w:rFonts w:ascii="Arial" w:hAnsi="Arial" w:cs="Arial"/>
          <w:b/>
          <w:sz w:val="18"/>
        </w:rPr>
        <w:t>I certify that I have read and understand the assignment documented in this questionnaire.</w:t>
      </w:r>
    </w:p>
    <w:p w14:paraId="641B4B2F"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06202BB6"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fldChar w:fldCharType="end"/>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sz w:val="14"/>
          <w:szCs w:val="14"/>
        </w:rPr>
        <w:fldChar w:fldCharType="begin">
          <w:ffData>
            <w:name w:val="Text108"/>
            <w:enabled/>
            <w:calcOnExit w:val="0"/>
            <w:textInput/>
          </w:ffData>
        </w:fldChar>
      </w:r>
      <w:r w:rsidRPr="00876A0A">
        <w:rPr>
          <w:rFonts w:ascii="Arial" w:hAnsi="Arial" w:cs="Arial"/>
          <w:sz w:val="14"/>
          <w:szCs w:val="14"/>
        </w:rPr>
        <w:instrText xml:space="preserve"> FORMTEXT </w:instrText>
      </w:r>
      <w:r w:rsidRPr="00876A0A">
        <w:rPr>
          <w:rFonts w:ascii="Arial" w:hAnsi="Arial" w:cs="Arial"/>
          <w:sz w:val="14"/>
          <w:szCs w:val="14"/>
        </w:rPr>
      </w:r>
      <w:r w:rsidRPr="00876A0A">
        <w:rPr>
          <w:rFonts w:ascii="Arial" w:hAnsi="Arial" w:cs="Arial"/>
          <w:sz w:val="14"/>
          <w:szCs w:val="14"/>
        </w:rPr>
        <w:fldChar w:fldCharType="separate"/>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hAnsi="Arial" w:cs="Arial"/>
          <w:sz w:val="14"/>
          <w:szCs w:val="14"/>
        </w:rPr>
        <w:fldChar w:fldCharType="end"/>
      </w:r>
    </w:p>
    <w:p w14:paraId="1B398C3B"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____________________________________________________________________________________</w:t>
      </w:r>
    </w:p>
    <w:p w14:paraId="09C5863C"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Employee Name (Print)</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t>Work Phone</w:t>
      </w:r>
    </w:p>
    <w:p w14:paraId="79BB5441"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229C451D"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fldChar w:fldCharType="end"/>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sz w:val="14"/>
          <w:szCs w:val="14"/>
        </w:rPr>
        <w:fldChar w:fldCharType="begin">
          <w:ffData>
            <w:name w:val="Text108"/>
            <w:enabled/>
            <w:calcOnExit w:val="0"/>
            <w:textInput/>
          </w:ffData>
        </w:fldChar>
      </w:r>
      <w:r w:rsidRPr="00876A0A">
        <w:rPr>
          <w:rFonts w:ascii="Arial" w:hAnsi="Arial" w:cs="Arial"/>
          <w:sz w:val="14"/>
          <w:szCs w:val="14"/>
        </w:rPr>
        <w:instrText xml:space="preserve"> FORMTEXT </w:instrText>
      </w:r>
      <w:r w:rsidRPr="00876A0A">
        <w:rPr>
          <w:rFonts w:ascii="Arial" w:hAnsi="Arial" w:cs="Arial"/>
          <w:sz w:val="14"/>
          <w:szCs w:val="14"/>
        </w:rPr>
      </w:r>
      <w:r w:rsidRPr="00876A0A">
        <w:rPr>
          <w:rFonts w:ascii="Arial" w:hAnsi="Arial" w:cs="Arial"/>
          <w:sz w:val="14"/>
          <w:szCs w:val="14"/>
        </w:rPr>
        <w:fldChar w:fldCharType="separate"/>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hAnsi="Arial" w:cs="Arial"/>
          <w:sz w:val="14"/>
          <w:szCs w:val="14"/>
        </w:rPr>
        <w:fldChar w:fldCharType="end"/>
      </w:r>
    </w:p>
    <w:p w14:paraId="60143AFB"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____________________________________________________________________________________</w:t>
      </w:r>
    </w:p>
    <w:p w14:paraId="03279A09"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Employee Signature</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t>Date</w:t>
      </w:r>
    </w:p>
    <w:p w14:paraId="214CFF7F"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21F275C5" w14:textId="77777777" w:rsidR="00582AD4" w:rsidRPr="00876A0A" w:rsidRDefault="00582AD4" w:rsidP="00582AD4">
      <w:pPr>
        <w:widowControl w:val="0"/>
        <w:jc w:val="both"/>
        <w:outlineLvl w:val="0"/>
        <w:rPr>
          <w:rFonts w:ascii="Arial" w:hAnsi="Arial" w:cs="Arial"/>
          <w:b/>
        </w:rPr>
      </w:pPr>
    </w:p>
    <w:p w14:paraId="6D9CCDBF" w14:textId="77777777" w:rsidR="00582AD4" w:rsidRPr="00876A0A" w:rsidRDefault="00582AD4" w:rsidP="00582AD4">
      <w:pPr>
        <w:widowControl w:val="0"/>
        <w:jc w:val="both"/>
        <w:outlineLvl w:val="0"/>
        <w:rPr>
          <w:rFonts w:ascii="Arial" w:hAnsi="Arial" w:cs="Arial"/>
          <w:b/>
        </w:rPr>
      </w:pPr>
    </w:p>
    <w:p w14:paraId="338E07A8"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u w:val="single"/>
        </w:rPr>
      </w:pPr>
      <w:r w:rsidRPr="00876A0A">
        <w:rPr>
          <w:rFonts w:ascii="Arial" w:hAnsi="Arial" w:cs="Arial"/>
          <w:b/>
          <w:sz w:val="18"/>
        </w:rPr>
        <w:t>As I am legally accountable for the assignment, I understand that I am responsible for the accuracy of this questionnaire.  I certify that this document is an accurate and complete description of the position’s assignment</w:t>
      </w:r>
      <w:r w:rsidRPr="00876A0A">
        <w:rPr>
          <w:rFonts w:ascii="Arial" w:hAnsi="Arial" w:cs="Arial"/>
          <w:b/>
        </w:rPr>
        <w:t>.</w:t>
      </w:r>
    </w:p>
    <w:p w14:paraId="6AC887D4"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rPr>
      </w:pPr>
    </w:p>
    <w:p w14:paraId="2A0FBB04"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fldChar w:fldCharType="end"/>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sz w:val="14"/>
          <w:szCs w:val="14"/>
        </w:rPr>
        <w:fldChar w:fldCharType="begin">
          <w:ffData>
            <w:name w:val="Text108"/>
            <w:enabled/>
            <w:calcOnExit w:val="0"/>
            <w:textInput/>
          </w:ffData>
        </w:fldChar>
      </w:r>
      <w:r w:rsidRPr="00876A0A">
        <w:rPr>
          <w:rFonts w:ascii="Arial" w:hAnsi="Arial" w:cs="Arial"/>
          <w:sz w:val="14"/>
          <w:szCs w:val="14"/>
        </w:rPr>
        <w:instrText xml:space="preserve"> FORMTEXT </w:instrText>
      </w:r>
      <w:r w:rsidRPr="00876A0A">
        <w:rPr>
          <w:rFonts w:ascii="Arial" w:hAnsi="Arial" w:cs="Arial"/>
          <w:sz w:val="14"/>
          <w:szCs w:val="14"/>
        </w:rPr>
      </w:r>
      <w:r w:rsidRPr="00876A0A">
        <w:rPr>
          <w:rFonts w:ascii="Arial" w:hAnsi="Arial" w:cs="Arial"/>
          <w:sz w:val="14"/>
          <w:szCs w:val="14"/>
        </w:rPr>
        <w:fldChar w:fldCharType="separate"/>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hAnsi="Arial" w:cs="Arial"/>
          <w:sz w:val="14"/>
          <w:szCs w:val="14"/>
        </w:rPr>
        <w:fldChar w:fldCharType="end"/>
      </w:r>
    </w:p>
    <w:p w14:paraId="38864A9E"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____________________________________________________________________________________</w:t>
      </w:r>
    </w:p>
    <w:p w14:paraId="12E951CA"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Appointing Authority Name (Print)</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t>Work Phone</w:t>
      </w:r>
    </w:p>
    <w:p w14:paraId="1BF36350"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6335BEFD"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fldChar w:fldCharType="end"/>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sz w:val="14"/>
          <w:szCs w:val="14"/>
        </w:rPr>
        <w:fldChar w:fldCharType="begin">
          <w:ffData>
            <w:name w:val="Text108"/>
            <w:enabled/>
            <w:calcOnExit w:val="0"/>
            <w:textInput/>
          </w:ffData>
        </w:fldChar>
      </w:r>
      <w:r w:rsidRPr="00876A0A">
        <w:rPr>
          <w:rFonts w:ascii="Arial" w:hAnsi="Arial" w:cs="Arial"/>
          <w:sz w:val="14"/>
          <w:szCs w:val="14"/>
        </w:rPr>
        <w:instrText xml:space="preserve"> FORMTEXT </w:instrText>
      </w:r>
      <w:r w:rsidRPr="00876A0A">
        <w:rPr>
          <w:rFonts w:ascii="Arial" w:hAnsi="Arial" w:cs="Arial"/>
          <w:sz w:val="14"/>
          <w:szCs w:val="14"/>
        </w:rPr>
      </w:r>
      <w:r w:rsidRPr="00876A0A">
        <w:rPr>
          <w:rFonts w:ascii="Arial" w:hAnsi="Arial" w:cs="Arial"/>
          <w:sz w:val="14"/>
          <w:szCs w:val="14"/>
        </w:rPr>
        <w:fldChar w:fldCharType="separate"/>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hAnsi="Arial" w:cs="Arial"/>
          <w:sz w:val="14"/>
          <w:szCs w:val="14"/>
        </w:rPr>
        <w:fldChar w:fldCharType="end"/>
      </w:r>
    </w:p>
    <w:p w14:paraId="1FECE254"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____________________________________________________________________________________</w:t>
      </w:r>
    </w:p>
    <w:p w14:paraId="5DB37200"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Appointing Authority Signature</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t>Date</w:t>
      </w:r>
    </w:p>
    <w:p w14:paraId="482960C3" w14:textId="77777777" w:rsidR="00582AD4" w:rsidRPr="00876A0A" w:rsidRDefault="00582AD4" w:rsidP="00582AD4">
      <w:pPr>
        <w:widowControl w:val="0"/>
        <w:jc w:val="center"/>
        <w:rPr>
          <w:rFonts w:ascii="Arial" w:hAnsi="Arial" w:cs="Arial"/>
          <w:b/>
          <w:color w:val="FF0000"/>
          <w:sz w:val="40"/>
          <w:szCs w:val="21"/>
        </w:rPr>
      </w:pPr>
    </w:p>
    <w:p w14:paraId="7671EEDB" w14:textId="77777777" w:rsidR="00582AD4" w:rsidRPr="00876A0A" w:rsidRDefault="00582AD4" w:rsidP="00582AD4">
      <w:pPr>
        <w:widowControl w:val="0"/>
        <w:jc w:val="center"/>
        <w:rPr>
          <w:rFonts w:ascii="Arial" w:hAnsi="Arial" w:cs="Arial"/>
          <w:b/>
          <w:color w:val="FF0000"/>
          <w:sz w:val="40"/>
          <w:szCs w:val="21"/>
        </w:rPr>
      </w:pPr>
      <w:r w:rsidRPr="00876A0A">
        <w:rPr>
          <w:rFonts w:ascii="Arial" w:hAnsi="Arial" w:cs="Arial"/>
          <w:b/>
          <w:color w:val="FF0000"/>
          <w:sz w:val="40"/>
          <w:szCs w:val="21"/>
        </w:rPr>
        <w:t>STOP HERE if you are NOT posting this position</w:t>
      </w:r>
    </w:p>
    <w:p w14:paraId="0BE5357B" w14:textId="77777777" w:rsidR="00582AD4" w:rsidRPr="00876A0A" w:rsidRDefault="00582AD4" w:rsidP="00582AD4">
      <w:pPr>
        <w:widowControl w:val="0"/>
        <w:rPr>
          <w:rFonts w:ascii="Arial" w:hAnsi="Arial" w:cs="Arial"/>
          <w:b/>
          <w:sz w:val="40"/>
          <w:szCs w:val="21"/>
        </w:rPr>
      </w:pPr>
    </w:p>
    <w:p w14:paraId="73417524" w14:textId="6DCF3635" w:rsidR="00582AD4" w:rsidRPr="00876A0A" w:rsidRDefault="007124C8" w:rsidP="00582AD4">
      <w:pPr>
        <w:widowControl w:val="0"/>
        <w:jc w:val="center"/>
        <w:rPr>
          <w:rFonts w:ascii="Arial" w:hAnsi="Arial" w:cs="Arial"/>
          <w:b/>
          <w:sz w:val="40"/>
          <w:szCs w:val="21"/>
        </w:rPr>
      </w:pPr>
      <w:r w:rsidRPr="00876A0A">
        <w:rPr>
          <w:rFonts w:ascii="Arial" w:hAnsi="Arial" w:cs="Arial"/>
          <w:b/>
          <w:bCs/>
          <w:sz w:val="40"/>
          <w:szCs w:val="21"/>
        </w:rPr>
        <w:t xml:space="preserve">Continue to the next page if you ARE posting to fill a role. The hiring department is responsible for completing the </w:t>
      </w:r>
      <w:r w:rsidRPr="00876A0A">
        <w:rPr>
          <w:rFonts w:ascii="Arial" w:hAnsi="Arial" w:cs="Arial"/>
          <w:b/>
          <w:bCs/>
          <w:sz w:val="40"/>
          <w:szCs w:val="21"/>
          <w:highlight w:val="yellow"/>
        </w:rPr>
        <w:t>yellow</w:t>
      </w:r>
      <w:r w:rsidRPr="00876A0A">
        <w:rPr>
          <w:rFonts w:ascii="Arial" w:hAnsi="Arial" w:cs="Arial"/>
          <w:b/>
          <w:bCs/>
          <w:sz w:val="40"/>
          <w:szCs w:val="21"/>
        </w:rPr>
        <w:t xml:space="preserve"> highlighted sections of the Job Posting Template. The sections highlighted in </w:t>
      </w:r>
      <w:r w:rsidRPr="00876A0A">
        <w:rPr>
          <w:rFonts w:ascii="Arial" w:hAnsi="Arial" w:cs="Arial"/>
          <w:b/>
          <w:bCs/>
          <w:sz w:val="40"/>
          <w:szCs w:val="21"/>
          <w:highlight w:val="green"/>
        </w:rPr>
        <w:t>green</w:t>
      </w:r>
      <w:r w:rsidRPr="00876A0A">
        <w:rPr>
          <w:rFonts w:ascii="Arial" w:hAnsi="Arial" w:cs="Arial"/>
          <w:b/>
          <w:bCs/>
          <w:sz w:val="40"/>
          <w:szCs w:val="21"/>
        </w:rPr>
        <w:t xml:space="preserve"> are guidance and should be deleted before submission. </w:t>
      </w:r>
    </w:p>
    <w:p w14:paraId="3137CE88" w14:textId="77777777" w:rsidR="00582AD4" w:rsidRPr="00876A0A" w:rsidRDefault="00582AD4" w:rsidP="00582AD4">
      <w:pPr>
        <w:widowControl w:val="0"/>
        <w:jc w:val="both"/>
        <w:rPr>
          <w:rFonts w:ascii="Arial" w:hAnsi="Arial" w:cs="Arial"/>
          <w:sz w:val="21"/>
          <w:szCs w:val="21"/>
        </w:rPr>
      </w:pPr>
    </w:p>
    <w:p w14:paraId="44FAF2F9" w14:textId="77777777" w:rsidR="00582AD4" w:rsidRPr="00876A0A" w:rsidRDefault="00582AD4" w:rsidP="00582AD4">
      <w:pPr>
        <w:widowControl w:val="0"/>
        <w:shd w:val="pct10" w:color="auto" w:fill="auto"/>
        <w:jc w:val="center"/>
        <w:outlineLvl w:val="0"/>
        <w:rPr>
          <w:rFonts w:ascii="Arial" w:hAnsi="Arial" w:cs="Arial"/>
          <w:b/>
          <w:sz w:val="21"/>
          <w:szCs w:val="21"/>
          <w:highlight w:val="cyan"/>
        </w:rPr>
        <w:sectPr w:rsidR="00582AD4" w:rsidRPr="00876A0A" w:rsidSect="00C80F80">
          <w:type w:val="continuous"/>
          <w:pgSz w:w="12240" w:h="15840"/>
          <w:pgMar w:top="720" w:right="1440" w:bottom="720" w:left="1440" w:header="720" w:footer="720" w:gutter="0"/>
          <w:cols w:space="720"/>
          <w:docGrid w:linePitch="299"/>
        </w:sectPr>
      </w:pPr>
    </w:p>
    <w:p w14:paraId="6A4823CE" w14:textId="77777777" w:rsidR="00582AD4" w:rsidRPr="00876A0A" w:rsidRDefault="00582AD4" w:rsidP="00582AD4">
      <w:pPr>
        <w:widowControl w:val="0"/>
        <w:shd w:val="pct10" w:color="auto" w:fill="auto"/>
        <w:jc w:val="center"/>
        <w:outlineLvl w:val="0"/>
        <w:rPr>
          <w:rFonts w:ascii="Arial" w:hAnsi="Arial" w:cs="Arial"/>
          <w:b/>
          <w:sz w:val="36"/>
          <w:szCs w:val="21"/>
          <w:highlight w:val="cyan"/>
        </w:rPr>
      </w:pPr>
      <w:r w:rsidRPr="00876A0A">
        <w:rPr>
          <w:rFonts w:ascii="Arial" w:hAnsi="Arial" w:cs="Arial"/>
          <w:b/>
          <w:sz w:val="36"/>
          <w:szCs w:val="21"/>
          <w:highlight w:val="cyan"/>
        </w:rPr>
        <w:lastRenderedPageBreak/>
        <w:t xml:space="preserve">Job Ad/Posting Details </w:t>
      </w:r>
    </w:p>
    <w:p w14:paraId="6C927E82" w14:textId="77777777" w:rsidR="00582AD4" w:rsidRPr="00876A0A" w:rsidRDefault="00582AD4" w:rsidP="00582AD4">
      <w:pPr>
        <w:widowControl w:val="0"/>
        <w:shd w:val="pct10" w:color="auto" w:fill="auto"/>
        <w:jc w:val="center"/>
        <w:outlineLvl w:val="0"/>
        <w:rPr>
          <w:rFonts w:ascii="Arial" w:hAnsi="Arial" w:cs="Arial"/>
          <w:b/>
          <w:sz w:val="36"/>
          <w:szCs w:val="21"/>
          <w:highlight w:val="cyan"/>
        </w:rPr>
      </w:pPr>
      <w:r w:rsidRPr="00876A0A">
        <w:rPr>
          <w:rFonts w:ascii="Arial" w:hAnsi="Arial" w:cs="Arial"/>
          <w:b/>
          <w:sz w:val="36"/>
          <w:szCs w:val="21"/>
          <w:highlight w:val="cyan"/>
        </w:rPr>
        <w:t xml:space="preserve">(this is your preview/draft of the posting) </w:t>
      </w:r>
    </w:p>
    <w:p w14:paraId="4B0C37EA" w14:textId="77777777" w:rsidR="00582AD4" w:rsidRPr="00876A0A" w:rsidRDefault="00582AD4" w:rsidP="00582AD4">
      <w:pPr>
        <w:widowControl w:val="0"/>
        <w:shd w:val="pct10" w:color="auto" w:fill="auto"/>
        <w:jc w:val="center"/>
        <w:outlineLvl w:val="0"/>
        <w:rPr>
          <w:rFonts w:ascii="Arial" w:hAnsi="Arial" w:cs="Arial"/>
          <w:b/>
          <w:sz w:val="21"/>
          <w:szCs w:val="21"/>
        </w:rPr>
      </w:pPr>
      <w:r w:rsidRPr="00876A0A">
        <w:rPr>
          <w:rFonts w:ascii="Arial" w:hAnsi="Arial" w:cs="Arial"/>
          <w:b/>
          <w:sz w:val="21"/>
          <w:szCs w:val="21"/>
        </w:rPr>
        <w:t>** Include when a search will be conducted **</w:t>
      </w:r>
    </w:p>
    <w:p w14:paraId="2EC9DB0F" w14:textId="77777777" w:rsidR="00582AD4" w:rsidRPr="00876A0A" w:rsidRDefault="00582AD4" w:rsidP="00582AD4">
      <w:pPr>
        <w:tabs>
          <w:tab w:val="left" w:pos="0"/>
          <w:tab w:val="left" w:pos="9360"/>
        </w:tabs>
        <w:rPr>
          <w:rFonts w:ascii="Arial" w:hAnsi="Arial" w:cs="Arial"/>
          <w:sz w:val="21"/>
          <w:szCs w:val="21"/>
        </w:rPr>
      </w:pPr>
    </w:p>
    <w:p w14:paraId="10E59A21" w14:textId="77777777" w:rsidR="00582AD4" w:rsidRPr="00876A0A" w:rsidRDefault="00582AD4" w:rsidP="00582AD4">
      <w:pPr>
        <w:tabs>
          <w:tab w:val="left" w:pos="6420"/>
        </w:tabs>
        <w:rPr>
          <w:rFonts w:ascii="Arial" w:hAnsi="Arial" w:cs="Arial"/>
          <w:b/>
          <w:bCs/>
          <w:i/>
          <w:iCs/>
          <w:sz w:val="21"/>
          <w:szCs w:val="21"/>
        </w:rPr>
      </w:pPr>
    </w:p>
    <w:p w14:paraId="5356A8FF" w14:textId="77777777" w:rsidR="00582AD4" w:rsidRPr="00876A0A" w:rsidRDefault="00582AD4" w:rsidP="00582AD4">
      <w:pPr>
        <w:spacing w:after="80"/>
        <w:rPr>
          <w:rFonts w:ascii="Arial" w:hAnsi="Arial" w:cs="Arial"/>
          <w:sz w:val="22"/>
          <w:szCs w:val="22"/>
        </w:rPr>
      </w:pPr>
      <w:r w:rsidRPr="00876A0A">
        <w:rPr>
          <w:rFonts w:ascii="Arial" w:hAnsi="Arial" w:cs="Arial"/>
          <w:b/>
          <w:bCs/>
          <w:color w:val="000000"/>
          <w:sz w:val="22"/>
          <w:szCs w:val="22"/>
          <w:shd w:val="clear" w:color="auto" w:fill="FFFFFF"/>
        </w:rPr>
        <w:t>University of Colorado Anschutz Medical Campus</w:t>
      </w:r>
    </w:p>
    <w:p w14:paraId="3E9E23A4" w14:textId="77777777" w:rsidR="00582AD4" w:rsidRPr="00876A0A" w:rsidRDefault="00582AD4" w:rsidP="00582AD4">
      <w:pPr>
        <w:spacing w:after="80"/>
        <w:rPr>
          <w:rFonts w:ascii="Arial" w:hAnsi="Arial" w:cs="Arial"/>
          <w:sz w:val="22"/>
          <w:szCs w:val="22"/>
        </w:rPr>
      </w:pPr>
      <w:r w:rsidRPr="00876A0A">
        <w:rPr>
          <w:rFonts w:ascii="Arial" w:hAnsi="Arial" w:cs="Arial"/>
          <w:b/>
          <w:bCs/>
          <w:color w:val="000000"/>
          <w:sz w:val="22"/>
          <w:szCs w:val="22"/>
          <w:highlight w:val="yellow"/>
          <w:shd w:val="clear" w:color="auto" w:fill="FFFFFF"/>
        </w:rPr>
        <w:t>Department:</w:t>
      </w:r>
      <w:r w:rsidRPr="00876A0A">
        <w:rPr>
          <w:rFonts w:ascii="Arial" w:hAnsi="Arial" w:cs="Arial"/>
          <w:b/>
          <w:bCs/>
          <w:color w:val="000000"/>
          <w:sz w:val="22"/>
          <w:szCs w:val="22"/>
          <w:shd w:val="clear" w:color="auto" w:fill="FFFFFF"/>
        </w:rPr>
        <w:t> </w:t>
      </w:r>
    </w:p>
    <w:p w14:paraId="53CA1EB9" w14:textId="39BA5C05" w:rsidR="00582AD4" w:rsidRPr="00876A0A" w:rsidRDefault="00582AD4" w:rsidP="00582AD4">
      <w:pPr>
        <w:spacing w:after="80"/>
        <w:rPr>
          <w:rFonts w:ascii="Arial" w:hAnsi="Arial" w:cs="Arial"/>
          <w:color w:val="FF0000"/>
          <w:sz w:val="22"/>
          <w:szCs w:val="22"/>
        </w:rPr>
      </w:pPr>
      <w:r w:rsidRPr="00876A0A">
        <w:rPr>
          <w:rFonts w:ascii="Arial" w:hAnsi="Arial" w:cs="Arial"/>
          <w:b/>
          <w:bCs/>
          <w:color w:val="000000"/>
          <w:sz w:val="22"/>
          <w:szCs w:val="22"/>
          <w:highlight w:val="yellow"/>
          <w:shd w:val="clear" w:color="auto" w:fill="FFFFFF"/>
        </w:rPr>
        <w:t>Job Title:</w:t>
      </w:r>
      <w:r w:rsidRPr="00876A0A">
        <w:rPr>
          <w:rFonts w:ascii="Arial" w:hAnsi="Arial" w:cs="Arial"/>
          <w:b/>
          <w:bCs/>
          <w:color w:val="000000"/>
          <w:sz w:val="22"/>
          <w:szCs w:val="22"/>
          <w:shd w:val="clear" w:color="auto" w:fill="FFFFFF"/>
        </w:rPr>
        <w:t xml:space="preserve">  </w:t>
      </w:r>
      <w:r w:rsidR="002867BD" w:rsidRPr="00876A0A">
        <w:rPr>
          <w:rFonts w:ascii="Arial" w:hAnsi="Arial" w:cs="Arial"/>
          <w:b/>
          <w:bCs/>
          <w:sz w:val="22"/>
          <w:szCs w:val="22"/>
          <w:shd w:val="clear" w:color="auto" w:fill="FFFFFF"/>
        </w:rPr>
        <w:t>Working Title (State Classified Title)</w:t>
      </w:r>
    </w:p>
    <w:p w14:paraId="0C097860" w14:textId="77777777" w:rsidR="00582AD4" w:rsidRPr="00876A0A" w:rsidRDefault="00582AD4" w:rsidP="00582AD4">
      <w:pPr>
        <w:rPr>
          <w:rFonts w:ascii="Arial" w:hAnsi="Arial" w:cs="Arial"/>
          <w:b/>
          <w:bCs/>
          <w:color w:val="000000"/>
          <w:sz w:val="22"/>
          <w:szCs w:val="22"/>
          <w:shd w:val="clear" w:color="auto" w:fill="FFFFFF"/>
        </w:rPr>
      </w:pPr>
      <w:r w:rsidRPr="00876A0A">
        <w:rPr>
          <w:rFonts w:ascii="Arial" w:hAnsi="Arial" w:cs="Arial"/>
          <w:b/>
          <w:bCs/>
          <w:color w:val="000000"/>
          <w:sz w:val="22"/>
          <w:szCs w:val="22"/>
          <w:highlight w:val="yellow"/>
          <w:shd w:val="clear" w:color="auto" w:fill="FFFFFF"/>
        </w:rPr>
        <w:t>Position: #</w:t>
      </w:r>
      <w:r w:rsidRPr="00876A0A">
        <w:rPr>
          <w:rFonts w:ascii="Arial" w:hAnsi="Arial" w:cs="Arial"/>
          <w:b/>
          <w:bCs/>
          <w:color w:val="000000"/>
          <w:sz w:val="22"/>
          <w:szCs w:val="22"/>
          <w:shd w:val="clear" w:color="auto" w:fill="FFFFFF"/>
        </w:rPr>
        <w:t xml:space="preserve">  – Requisition: #</w:t>
      </w:r>
    </w:p>
    <w:p w14:paraId="625BB432" w14:textId="77777777" w:rsidR="00582AD4" w:rsidRPr="00876A0A" w:rsidRDefault="00582AD4" w:rsidP="00582AD4">
      <w:pPr>
        <w:rPr>
          <w:rFonts w:ascii="Arial" w:hAnsi="Arial" w:cs="Arial"/>
          <w:sz w:val="22"/>
          <w:szCs w:val="22"/>
        </w:rPr>
      </w:pPr>
    </w:p>
    <w:tbl>
      <w:tblPr>
        <w:tblW w:w="10710" w:type="dxa"/>
        <w:tblLayout w:type="fixed"/>
        <w:tblLook w:val="0400" w:firstRow="0" w:lastRow="0" w:firstColumn="0" w:lastColumn="0" w:noHBand="0" w:noVBand="1"/>
      </w:tblPr>
      <w:tblGrid>
        <w:gridCol w:w="2355"/>
        <w:gridCol w:w="8355"/>
      </w:tblGrid>
      <w:tr w:rsidR="00582AD4" w:rsidRPr="00876A0A" w14:paraId="14D10B4A" w14:textId="77777777" w:rsidTr="00C80F80">
        <w:trPr>
          <w:trHeight w:val="1665"/>
        </w:trPr>
        <w:tc>
          <w:tcPr>
            <w:tcW w:w="2355" w:type="dxa"/>
          </w:tcPr>
          <w:p w14:paraId="731CBA47" w14:textId="77777777" w:rsidR="00582AD4" w:rsidRPr="00876A0A" w:rsidRDefault="00582AD4" w:rsidP="00C80F80">
            <w:pPr>
              <w:rPr>
                <w:rFonts w:ascii="Arial" w:hAnsi="Arial" w:cs="Arial"/>
                <w:b/>
                <w:sz w:val="22"/>
                <w:szCs w:val="22"/>
              </w:rPr>
            </w:pPr>
            <w:r w:rsidRPr="00876A0A">
              <w:rPr>
                <w:rFonts w:ascii="Arial" w:hAnsi="Arial" w:cs="Arial"/>
                <w:b/>
                <w:bCs/>
                <w:sz w:val="22"/>
                <w:szCs w:val="22"/>
              </w:rPr>
              <w:t>Job Summary:</w:t>
            </w:r>
          </w:p>
        </w:tc>
        <w:tc>
          <w:tcPr>
            <w:tcW w:w="8355" w:type="dxa"/>
            <w:tcMar>
              <w:left w:w="144" w:type="dxa"/>
            </w:tcMar>
          </w:tcPr>
          <w:p w14:paraId="30232703" w14:textId="77777777" w:rsidR="00582AD4" w:rsidRPr="00876A0A" w:rsidRDefault="00582AD4" w:rsidP="00C80F80">
            <w:pPr>
              <w:rPr>
                <w:rFonts w:ascii="Arial" w:hAnsi="Arial" w:cs="Arial"/>
                <w:sz w:val="22"/>
                <w:szCs w:val="22"/>
                <w:highlight w:val="yellow"/>
              </w:rPr>
            </w:pPr>
            <w:r w:rsidRPr="00876A0A">
              <w:rPr>
                <w:rFonts w:ascii="Arial" w:hAnsi="Arial" w:cs="Arial"/>
                <w:sz w:val="22"/>
                <w:szCs w:val="22"/>
                <w:highlight w:val="yellow"/>
              </w:rPr>
              <w:t>Explain why this role is such a great opportunity and how it will be important to the college/unit, department, or university. Excite applicants by giving a preview of specific projects they will be working on or what they will be doing day-to-day. Try to limit this to 1-2 paragraphs.</w:t>
            </w:r>
          </w:p>
          <w:p w14:paraId="4F9C633F" w14:textId="77777777" w:rsidR="00582AD4" w:rsidRPr="00876A0A" w:rsidRDefault="00582AD4" w:rsidP="00C80F80">
            <w:pPr>
              <w:rPr>
                <w:rFonts w:ascii="Arial" w:hAnsi="Arial" w:cs="Arial"/>
                <w:sz w:val="22"/>
                <w:szCs w:val="22"/>
              </w:rPr>
            </w:pPr>
            <w:r w:rsidRPr="00876A0A">
              <w:rPr>
                <w:rFonts w:ascii="Arial" w:hAnsi="Arial" w:cs="Arial"/>
                <w:sz w:val="22"/>
                <w:szCs w:val="22"/>
                <w:highlight w:val="yellow"/>
              </w:rPr>
              <w:t>Highlight 5-7 key responsibilities for the role.</w:t>
            </w:r>
          </w:p>
          <w:p w14:paraId="3D985AD4" w14:textId="77777777" w:rsidR="00582AD4" w:rsidRPr="00876A0A" w:rsidRDefault="00582AD4" w:rsidP="00C80F80">
            <w:pPr>
              <w:spacing w:before="100" w:beforeAutospacing="1" w:after="180"/>
              <w:rPr>
                <w:rFonts w:ascii="Arial" w:hAnsi="Arial" w:cs="Arial"/>
                <w:sz w:val="22"/>
                <w:szCs w:val="22"/>
                <w:u w:val="single"/>
              </w:rPr>
            </w:pPr>
            <w:r w:rsidRPr="00876A0A">
              <w:rPr>
                <w:rFonts w:ascii="Arial" w:hAnsi="Arial" w:cs="Arial"/>
                <w:sz w:val="22"/>
                <w:szCs w:val="22"/>
                <w:u w:val="single"/>
              </w:rPr>
              <w:t>Key Responsibilities:</w:t>
            </w:r>
          </w:p>
          <w:p w14:paraId="18E142EC" w14:textId="77777777" w:rsidR="00582AD4" w:rsidRPr="00876A0A" w:rsidRDefault="00582AD4" w:rsidP="00582AD4">
            <w:pPr>
              <w:pStyle w:val="ListParagraph"/>
              <w:numPr>
                <w:ilvl w:val="0"/>
                <w:numId w:val="17"/>
              </w:numPr>
              <w:spacing w:before="100" w:beforeAutospacing="1" w:after="180"/>
              <w:rPr>
                <w:rFonts w:cs="Arial"/>
              </w:rPr>
            </w:pPr>
          </w:p>
        </w:tc>
      </w:tr>
      <w:tr w:rsidR="00E400F7" w:rsidRPr="00876A0A" w14:paraId="791931CE" w14:textId="77777777" w:rsidTr="00C80F80">
        <w:tc>
          <w:tcPr>
            <w:tcW w:w="2355" w:type="dxa"/>
          </w:tcPr>
          <w:p w14:paraId="4C526370" w14:textId="3C30096E" w:rsidR="00E400F7" w:rsidRPr="00876A0A" w:rsidRDefault="00E400F7" w:rsidP="00E400F7">
            <w:pPr>
              <w:rPr>
                <w:rFonts w:ascii="Arial" w:hAnsi="Arial" w:cs="Arial"/>
                <w:b/>
                <w:sz w:val="22"/>
                <w:szCs w:val="22"/>
              </w:rPr>
            </w:pPr>
            <w:r w:rsidRPr="00876A0A">
              <w:rPr>
                <w:rFonts w:ascii="Arial" w:hAnsi="Arial" w:cs="Arial"/>
                <w:b/>
                <w:sz w:val="22"/>
                <w:szCs w:val="22"/>
              </w:rPr>
              <w:t>Work Location:</w:t>
            </w:r>
          </w:p>
        </w:tc>
        <w:tc>
          <w:tcPr>
            <w:tcW w:w="8355" w:type="dxa"/>
            <w:tcMar>
              <w:left w:w="144" w:type="dxa"/>
            </w:tcMar>
          </w:tcPr>
          <w:p w14:paraId="19E68406" w14:textId="77777777" w:rsidR="00E400F7" w:rsidRPr="00876A0A" w:rsidRDefault="00E400F7" w:rsidP="00E400F7">
            <w:pPr>
              <w:rPr>
                <w:rFonts w:ascii="Arial" w:hAnsi="Arial" w:cs="Arial"/>
                <w:sz w:val="22"/>
                <w:szCs w:val="22"/>
              </w:rPr>
            </w:pPr>
            <w:r w:rsidRPr="00876A0A">
              <w:rPr>
                <w:rFonts w:ascii="Arial" w:hAnsi="Arial" w:cs="Arial"/>
                <w:sz w:val="22"/>
                <w:szCs w:val="22"/>
                <w:highlight w:val="yellow"/>
                <w:u w:val="single"/>
              </w:rPr>
              <w:t>Onsite</w:t>
            </w:r>
            <w:r w:rsidRPr="00876A0A">
              <w:rPr>
                <w:rFonts w:ascii="Arial" w:hAnsi="Arial" w:cs="Arial"/>
                <w:sz w:val="22"/>
                <w:szCs w:val="22"/>
              </w:rPr>
              <w:t xml:space="preserve"> – this role is expected to work onsite and is located in City, State. </w:t>
            </w:r>
          </w:p>
          <w:p w14:paraId="30617854" w14:textId="77777777" w:rsidR="00E400F7" w:rsidRPr="00876A0A" w:rsidRDefault="00E400F7" w:rsidP="00E400F7">
            <w:pPr>
              <w:rPr>
                <w:rFonts w:ascii="Arial" w:hAnsi="Arial" w:cs="Arial"/>
                <w:sz w:val="22"/>
                <w:szCs w:val="22"/>
              </w:rPr>
            </w:pPr>
            <w:r w:rsidRPr="00876A0A">
              <w:rPr>
                <w:rFonts w:ascii="Arial" w:hAnsi="Arial" w:cs="Arial"/>
                <w:sz w:val="22"/>
                <w:szCs w:val="22"/>
                <w:highlight w:val="yellow"/>
                <w:u w:val="single"/>
              </w:rPr>
              <w:t>Hybrid</w:t>
            </w:r>
            <w:r w:rsidRPr="00876A0A">
              <w:rPr>
                <w:rFonts w:ascii="Arial" w:hAnsi="Arial" w:cs="Arial"/>
                <w:sz w:val="22"/>
                <w:szCs w:val="22"/>
              </w:rPr>
              <w:t xml:space="preserve"> – this role is eligible for a hybrid schedule </w:t>
            </w:r>
            <w:r w:rsidRPr="00876A0A">
              <w:rPr>
                <w:rFonts w:ascii="Arial" w:hAnsi="Arial" w:cs="Arial"/>
                <w:color w:val="000000"/>
                <w:sz w:val="22"/>
                <w:szCs w:val="22"/>
                <w:shd w:val="clear" w:color="auto" w:fill="FFFFFF"/>
              </w:rPr>
              <w:t>of # days per week on campus and as needed for in-person meetings.</w:t>
            </w:r>
          </w:p>
          <w:p w14:paraId="0FBDA2BF" w14:textId="6A393960" w:rsidR="00B3720A" w:rsidRPr="00876A0A" w:rsidRDefault="00B3720A" w:rsidP="00E400F7">
            <w:pPr>
              <w:rPr>
                <w:rFonts w:ascii="Arial" w:hAnsi="Arial" w:cs="Arial"/>
                <w:sz w:val="22"/>
                <w:szCs w:val="22"/>
              </w:rPr>
            </w:pPr>
          </w:p>
        </w:tc>
      </w:tr>
      <w:tr w:rsidR="00582AD4" w:rsidRPr="00876A0A" w14:paraId="1D9B6FC3" w14:textId="77777777" w:rsidTr="00C80F80">
        <w:tc>
          <w:tcPr>
            <w:tcW w:w="2355" w:type="dxa"/>
          </w:tcPr>
          <w:p w14:paraId="32AAC829" w14:textId="77777777" w:rsidR="00582AD4" w:rsidRPr="00876A0A" w:rsidRDefault="00582AD4" w:rsidP="00C80F80">
            <w:pPr>
              <w:rPr>
                <w:rFonts w:ascii="Arial" w:hAnsi="Arial" w:cs="Arial"/>
                <w:b/>
                <w:sz w:val="22"/>
                <w:szCs w:val="22"/>
              </w:rPr>
            </w:pPr>
            <w:r w:rsidRPr="00876A0A">
              <w:rPr>
                <w:rFonts w:ascii="Arial" w:hAnsi="Arial" w:cs="Arial"/>
                <w:b/>
                <w:sz w:val="22"/>
                <w:szCs w:val="22"/>
              </w:rPr>
              <w:t>Why Join Us:</w:t>
            </w:r>
          </w:p>
        </w:tc>
        <w:tc>
          <w:tcPr>
            <w:tcW w:w="8355" w:type="dxa"/>
            <w:tcMar>
              <w:left w:w="144" w:type="dxa"/>
            </w:tcMar>
          </w:tcPr>
          <w:p w14:paraId="5CCDA229" w14:textId="77777777" w:rsidR="00582AD4" w:rsidRPr="00876A0A" w:rsidRDefault="00582AD4" w:rsidP="00C80F80">
            <w:pPr>
              <w:rPr>
                <w:rFonts w:ascii="Arial" w:hAnsi="Arial" w:cs="Arial"/>
                <w:sz w:val="22"/>
                <w:szCs w:val="22"/>
              </w:rPr>
            </w:pPr>
            <w:r w:rsidRPr="00876A0A">
              <w:rPr>
                <w:rFonts w:ascii="Arial" w:hAnsi="Arial" w:cs="Arial"/>
                <w:sz w:val="22"/>
                <w:szCs w:val="22"/>
                <w:highlight w:val="yellow"/>
              </w:rPr>
              <w:t>Use your college/unit or department as a selling point. Think about the “what’s in it for me” candidate viewpoint. You do not need to include everything, just the most appealing parts of working for your college/unit or department. Keep this section short and concise for effectiveness - in general, try to limit it to 1-2 paragraphs.</w:t>
            </w:r>
            <w:r w:rsidRPr="00876A0A">
              <w:rPr>
                <w:rFonts w:ascii="Arial" w:hAnsi="Arial" w:cs="Arial"/>
                <w:sz w:val="22"/>
                <w:szCs w:val="22"/>
              </w:rPr>
              <w:t xml:space="preserve"> </w:t>
            </w:r>
          </w:p>
          <w:p w14:paraId="57D2F3DB" w14:textId="77777777" w:rsidR="00582AD4" w:rsidRPr="00876A0A" w:rsidRDefault="00582AD4" w:rsidP="00C80F80">
            <w:pPr>
              <w:rPr>
                <w:rFonts w:ascii="Arial" w:hAnsi="Arial" w:cs="Arial"/>
                <w:sz w:val="22"/>
                <w:szCs w:val="22"/>
              </w:rPr>
            </w:pPr>
          </w:p>
          <w:p w14:paraId="0579433D" w14:textId="77777777" w:rsidR="00252495" w:rsidRPr="00876A0A" w:rsidRDefault="00252495" w:rsidP="00252495">
            <w:pPr>
              <w:rPr>
                <w:rFonts w:ascii="Arial" w:hAnsi="Arial" w:cs="Arial"/>
                <w:sz w:val="22"/>
                <w:szCs w:val="22"/>
              </w:rPr>
            </w:pPr>
            <w:r w:rsidRPr="00876A0A">
              <w:rPr>
                <w:rFonts w:ascii="Arial" w:hAnsi="Arial" w:cs="Arial"/>
                <w:sz w:val="22"/>
                <w:szCs w:val="22"/>
              </w:rPr>
              <w:t>Benefits statement to include in all benefits-eligible positions:</w:t>
            </w:r>
          </w:p>
          <w:p w14:paraId="18153ADA" w14:textId="77777777" w:rsidR="00252495" w:rsidRPr="00876A0A" w:rsidRDefault="00252495" w:rsidP="00252495">
            <w:pPr>
              <w:rPr>
                <w:rFonts w:ascii="Arial" w:hAnsi="Arial" w:cs="Arial"/>
                <w:sz w:val="22"/>
                <w:szCs w:val="22"/>
              </w:rPr>
            </w:pPr>
            <w:r w:rsidRPr="00876A0A">
              <w:rPr>
                <w:rFonts w:ascii="Arial" w:hAnsi="Arial" w:cs="Arial"/>
                <w:b/>
                <w:bCs/>
                <w:sz w:val="22"/>
                <w:szCs w:val="22"/>
              </w:rPr>
              <w:t>Why work for the University?</w:t>
            </w:r>
          </w:p>
          <w:p w14:paraId="017F7FD0" w14:textId="77777777" w:rsidR="00252495" w:rsidRPr="00876A0A" w:rsidRDefault="00252495" w:rsidP="00252495">
            <w:pPr>
              <w:rPr>
                <w:rFonts w:ascii="Arial" w:hAnsi="Arial" w:cs="Arial"/>
                <w:sz w:val="22"/>
                <w:szCs w:val="22"/>
              </w:rPr>
            </w:pPr>
            <w:r w:rsidRPr="00876A0A">
              <w:rPr>
                <w:rFonts w:ascii="Arial" w:hAnsi="Arial" w:cs="Arial"/>
                <w:sz w:val="22"/>
                <w:szCs w:val="22"/>
              </w:rPr>
              <w:t>We have AMAZING benefits and offer</w:t>
            </w:r>
            <w:r w:rsidRPr="00876A0A">
              <w:rPr>
                <w:rFonts w:ascii="Arial" w:hAnsi="Arial" w:cs="Arial"/>
                <w:b/>
                <w:bCs/>
                <w:sz w:val="22"/>
                <w:szCs w:val="22"/>
              </w:rPr>
              <w:t> </w:t>
            </w:r>
            <w:r w:rsidRPr="00876A0A">
              <w:rPr>
                <w:rFonts w:ascii="Arial" w:hAnsi="Arial" w:cs="Arial"/>
                <w:sz w:val="22"/>
                <w:szCs w:val="22"/>
              </w:rPr>
              <w:t>exceptional amounts of holiday, vacation and sick leave! The University of Colorado offers an excellent benefits package including:</w:t>
            </w:r>
          </w:p>
          <w:p w14:paraId="1356EE09"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Medical: Multiple plan options</w:t>
            </w:r>
          </w:p>
          <w:p w14:paraId="08F68DD7"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Dental: Multiple plan options</w:t>
            </w:r>
          </w:p>
          <w:p w14:paraId="75AC236B"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Additional Insurance: Disability, Life, Vision</w:t>
            </w:r>
          </w:p>
          <w:p w14:paraId="67D7ABCE"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Retirement 401(a) Plan: Employer contributes 10% of your gross pay</w:t>
            </w:r>
          </w:p>
          <w:p w14:paraId="57E6DDAB"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Paid Time Off: Accruals over the year</w:t>
            </w:r>
          </w:p>
          <w:p w14:paraId="4ED2CF2C"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Vacation Days: 22/year (maximum accrual 352 hours)</w:t>
            </w:r>
          </w:p>
          <w:p w14:paraId="0862B3F6"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Sick Days: 15/year (unlimited maximum accrual)</w:t>
            </w:r>
          </w:p>
          <w:p w14:paraId="4D9EAA33"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Holiday Days: 10/year</w:t>
            </w:r>
          </w:p>
          <w:p w14:paraId="5AF44B74"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Tuition Benefit: Employees have access to this benefit on all CU campuses</w:t>
            </w:r>
          </w:p>
          <w:p w14:paraId="68FF94AE"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ECO Pass: Reduced rate RTD Bus and light rail service</w:t>
            </w:r>
          </w:p>
          <w:p w14:paraId="49931319" w14:textId="77777777" w:rsidR="00252495" w:rsidRPr="00876A0A" w:rsidRDefault="00252495" w:rsidP="00252495">
            <w:pPr>
              <w:ind w:left="720"/>
              <w:rPr>
                <w:rFonts w:ascii="Arial" w:hAnsi="Arial" w:cs="Arial"/>
                <w:sz w:val="22"/>
                <w:szCs w:val="22"/>
              </w:rPr>
            </w:pPr>
          </w:p>
          <w:p w14:paraId="443940E7" w14:textId="2FF7B47F" w:rsidR="00582AD4" w:rsidRPr="00876A0A" w:rsidRDefault="00252495" w:rsidP="00252495">
            <w:pPr>
              <w:rPr>
                <w:rStyle w:val="Hyperlink"/>
                <w:rFonts w:ascii="Arial" w:hAnsi="Arial" w:cs="Arial"/>
                <w:sz w:val="22"/>
                <w:szCs w:val="22"/>
              </w:rPr>
            </w:pPr>
            <w:r w:rsidRPr="00876A0A">
              <w:rPr>
                <w:rFonts w:ascii="Arial" w:hAnsi="Arial" w:cs="Arial"/>
                <w:sz w:val="22"/>
                <w:szCs w:val="22"/>
              </w:rPr>
              <w:t xml:space="preserve">There are many additional perks &amp; programs with the </w:t>
            </w:r>
            <w:hyperlink r:id="rId18" w:history="1">
              <w:r w:rsidRPr="00876A0A">
                <w:rPr>
                  <w:rStyle w:val="Hyperlink"/>
                  <w:rFonts w:ascii="Arial" w:hAnsi="Arial" w:cs="Arial"/>
                  <w:sz w:val="22"/>
                  <w:szCs w:val="22"/>
                </w:rPr>
                <w:t>CU Advantage</w:t>
              </w:r>
            </w:hyperlink>
            <w:r w:rsidRPr="00876A0A">
              <w:rPr>
                <w:rFonts w:ascii="Arial" w:hAnsi="Arial" w:cs="Arial"/>
                <w:sz w:val="22"/>
                <w:szCs w:val="22"/>
              </w:rPr>
              <w:t>.</w:t>
            </w:r>
          </w:p>
          <w:p w14:paraId="637BC0AC" w14:textId="77777777" w:rsidR="00582AD4" w:rsidRPr="00876A0A" w:rsidRDefault="00582AD4" w:rsidP="00C80F80">
            <w:pPr>
              <w:rPr>
                <w:rFonts w:ascii="Arial" w:hAnsi="Arial" w:cs="Arial"/>
                <w:sz w:val="22"/>
                <w:szCs w:val="22"/>
              </w:rPr>
            </w:pPr>
          </w:p>
        </w:tc>
      </w:tr>
      <w:tr w:rsidR="00582AD4" w:rsidRPr="00876A0A" w14:paraId="10E7314E" w14:textId="77777777" w:rsidTr="00C80F80">
        <w:tc>
          <w:tcPr>
            <w:tcW w:w="2355" w:type="dxa"/>
          </w:tcPr>
          <w:p w14:paraId="1CEB5677" w14:textId="77777777" w:rsidR="00582AD4" w:rsidRPr="00876A0A" w:rsidRDefault="00582AD4" w:rsidP="00C80F80">
            <w:pPr>
              <w:rPr>
                <w:rFonts w:ascii="Arial" w:hAnsi="Arial" w:cs="Arial"/>
                <w:b/>
                <w:sz w:val="22"/>
                <w:szCs w:val="22"/>
              </w:rPr>
            </w:pPr>
            <w:r w:rsidRPr="00876A0A">
              <w:rPr>
                <w:rFonts w:ascii="Arial" w:hAnsi="Arial" w:cs="Arial"/>
                <w:b/>
                <w:sz w:val="22"/>
                <w:szCs w:val="22"/>
              </w:rPr>
              <w:t>Qualifications:</w:t>
            </w:r>
          </w:p>
        </w:tc>
        <w:tc>
          <w:tcPr>
            <w:tcW w:w="8355" w:type="dxa"/>
            <w:tcMar>
              <w:left w:w="144" w:type="dxa"/>
            </w:tcMar>
          </w:tcPr>
          <w:p w14:paraId="0B60D060" w14:textId="77777777" w:rsidR="00C32BCF" w:rsidRPr="00876A0A" w:rsidRDefault="00C32BCF" w:rsidP="00C80F80">
            <w:pPr>
              <w:rPr>
                <w:rFonts w:ascii="Arial" w:hAnsi="Arial" w:cs="Arial"/>
                <w:b/>
                <w:sz w:val="22"/>
                <w:szCs w:val="22"/>
              </w:rPr>
            </w:pPr>
          </w:p>
          <w:p w14:paraId="1C26AEBF" w14:textId="77777777" w:rsidR="00C32BCF" w:rsidRPr="00876A0A" w:rsidRDefault="00C32BCF" w:rsidP="00C80F80">
            <w:pPr>
              <w:rPr>
                <w:rFonts w:ascii="Arial" w:hAnsi="Arial" w:cs="Arial"/>
                <w:b/>
                <w:sz w:val="22"/>
                <w:szCs w:val="22"/>
              </w:rPr>
            </w:pPr>
            <w:r w:rsidRPr="00876A0A">
              <w:rPr>
                <w:rFonts w:ascii="Arial" w:hAnsi="Arial" w:cs="Arial"/>
                <w:b/>
                <w:bCs/>
                <w:color w:val="C00000"/>
                <w:sz w:val="22"/>
                <w:szCs w:val="22"/>
                <w:shd w:val="clear" w:color="auto" w:fill="FFFF00"/>
              </w:rPr>
              <w:t>Please make sure to include the following in your resume: job title, duties, months and years employed, and average hours</w:t>
            </w:r>
            <w:r w:rsidR="0016464F" w:rsidRPr="00876A0A">
              <w:rPr>
                <w:rFonts w:ascii="Arial" w:hAnsi="Arial" w:cs="Arial"/>
                <w:b/>
                <w:bCs/>
                <w:color w:val="C00000"/>
                <w:sz w:val="22"/>
                <w:szCs w:val="22"/>
                <w:shd w:val="clear" w:color="auto" w:fill="FFFF00"/>
              </w:rPr>
              <w:t xml:space="preserve"> worked</w:t>
            </w:r>
            <w:r w:rsidRPr="00876A0A">
              <w:rPr>
                <w:rFonts w:ascii="Arial" w:hAnsi="Arial" w:cs="Arial"/>
                <w:b/>
                <w:bCs/>
                <w:color w:val="C00000"/>
                <w:sz w:val="22"/>
                <w:szCs w:val="22"/>
                <w:shd w:val="clear" w:color="auto" w:fill="FFFF00"/>
              </w:rPr>
              <w:t xml:space="preserve"> per week as minimum experience is calculated on a 40 hour/week basis.</w:t>
            </w:r>
          </w:p>
          <w:p w14:paraId="130A8DE3" w14:textId="77777777" w:rsidR="00C32BCF" w:rsidRPr="00876A0A" w:rsidRDefault="00C32BCF" w:rsidP="00C80F80">
            <w:pPr>
              <w:rPr>
                <w:rFonts w:ascii="Arial" w:hAnsi="Arial" w:cs="Arial"/>
                <w:b/>
                <w:sz w:val="22"/>
                <w:szCs w:val="22"/>
              </w:rPr>
            </w:pPr>
          </w:p>
          <w:p w14:paraId="16F1EF4C" w14:textId="77777777" w:rsidR="00582AD4" w:rsidRPr="00876A0A" w:rsidRDefault="00582AD4" w:rsidP="00C80F80">
            <w:pPr>
              <w:rPr>
                <w:rFonts w:ascii="Arial" w:hAnsi="Arial" w:cs="Arial"/>
                <w:b/>
                <w:sz w:val="22"/>
                <w:szCs w:val="22"/>
              </w:rPr>
            </w:pPr>
            <w:r w:rsidRPr="00876A0A">
              <w:rPr>
                <w:rFonts w:ascii="Arial" w:hAnsi="Arial" w:cs="Arial"/>
                <w:b/>
                <w:sz w:val="22"/>
                <w:szCs w:val="22"/>
              </w:rPr>
              <w:t>Minimum Qualifications:</w:t>
            </w:r>
          </w:p>
          <w:p w14:paraId="5A75E211" w14:textId="77777777" w:rsidR="00582AD4" w:rsidRPr="00876A0A" w:rsidRDefault="00582AD4" w:rsidP="00582AD4">
            <w:pPr>
              <w:numPr>
                <w:ilvl w:val="0"/>
                <w:numId w:val="15"/>
              </w:numPr>
              <w:pBdr>
                <w:top w:val="nil"/>
                <w:left w:val="nil"/>
                <w:bottom w:val="nil"/>
                <w:right w:val="nil"/>
                <w:between w:val="nil"/>
              </w:pBdr>
              <w:overflowPunct/>
              <w:autoSpaceDE/>
              <w:autoSpaceDN/>
              <w:adjustRightInd/>
              <w:textAlignment w:val="auto"/>
              <w:rPr>
                <w:rFonts w:ascii="Arial" w:hAnsi="Arial" w:cs="Arial"/>
                <w:sz w:val="22"/>
                <w:szCs w:val="22"/>
                <w:highlight w:val="yellow"/>
              </w:rPr>
            </w:pPr>
            <w:r w:rsidRPr="00876A0A">
              <w:rPr>
                <w:rFonts w:ascii="Arial" w:hAnsi="Arial" w:cs="Arial"/>
                <w:color w:val="000000"/>
                <w:sz w:val="22"/>
                <w:szCs w:val="22"/>
                <w:highlight w:val="yellow"/>
              </w:rPr>
              <w:t>X</w:t>
            </w:r>
          </w:p>
          <w:p w14:paraId="776E8D80" w14:textId="77777777" w:rsidR="00582AD4" w:rsidRPr="00876A0A" w:rsidRDefault="00582AD4" w:rsidP="00C80F80">
            <w:pPr>
              <w:pBdr>
                <w:top w:val="nil"/>
                <w:left w:val="nil"/>
                <w:bottom w:val="nil"/>
                <w:right w:val="nil"/>
                <w:between w:val="nil"/>
              </w:pBdr>
              <w:rPr>
                <w:rFonts w:ascii="Arial" w:hAnsi="Arial" w:cs="Arial"/>
                <w:sz w:val="22"/>
                <w:szCs w:val="22"/>
              </w:rPr>
            </w:pPr>
          </w:p>
          <w:p w14:paraId="673753D8" w14:textId="77777777" w:rsidR="00582AD4" w:rsidRPr="00876A0A" w:rsidRDefault="00582AD4" w:rsidP="00C80F80">
            <w:pPr>
              <w:rPr>
                <w:rFonts w:ascii="Arial" w:hAnsi="Arial" w:cs="Arial"/>
                <w:bCs/>
                <w:sz w:val="22"/>
                <w:szCs w:val="22"/>
              </w:rPr>
            </w:pPr>
            <w:r w:rsidRPr="00876A0A">
              <w:rPr>
                <w:rFonts w:ascii="Arial" w:hAnsi="Arial" w:cs="Arial"/>
                <w:bCs/>
                <w:sz w:val="22"/>
                <w:szCs w:val="22"/>
                <w:highlight w:val="green"/>
              </w:rPr>
              <w:t>(Optional substitution statement language for minimum qualifications</w:t>
            </w:r>
            <w:r w:rsidR="007368E2" w:rsidRPr="00876A0A">
              <w:rPr>
                <w:rFonts w:ascii="Arial" w:hAnsi="Arial" w:cs="Arial"/>
                <w:bCs/>
                <w:sz w:val="22"/>
                <w:szCs w:val="22"/>
                <w:highlight w:val="green"/>
              </w:rPr>
              <w:t xml:space="preserve"> if allowed by the state</w:t>
            </w:r>
            <w:r w:rsidRPr="00876A0A">
              <w:rPr>
                <w:rFonts w:ascii="Arial" w:hAnsi="Arial" w:cs="Arial"/>
                <w:bCs/>
                <w:sz w:val="22"/>
                <w:szCs w:val="22"/>
                <w:highlight w:val="green"/>
              </w:rPr>
              <w:t xml:space="preserve">. </w:t>
            </w:r>
            <w:r w:rsidR="007368E2" w:rsidRPr="00876A0A">
              <w:rPr>
                <w:rFonts w:ascii="Arial" w:hAnsi="Arial" w:cs="Arial"/>
                <w:bCs/>
                <w:sz w:val="22"/>
                <w:szCs w:val="22"/>
                <w:highlight w:val="green"/>
              </w:rPr>
              <w:t>Please refer to the state of Colorado classification standards for each specific job code and consult the talent acquisition team</w:t>
            </w:r>
            <w:r w:rsidRPr="00876A0A">
              <w:rPr>
                <w:rFonts w:ascii="Arial" w:hAnsi="Arial" w:cs="Arial"/>
                <w:bCs/>
                <w:sz w:val="22"/>
                <w:szCs w:val="22"/>
                <w:highlight w:val="green"/>
              </w:rPr>
              <w:t>.)</w:t>
            </w:r>
          </w:p>
          <w:p w14:paraId="5098787C" w14:textId="77777777" w:rsidR="00582AD4" w:rsidRPr="00876A0A" w:rsidRDefault="00582AD4" w:rsidP="00C80F80">
            <w:pPr>
              <w:rPr>
                <w:rFonts w:ascii="Arial" w:hAnsi="Arial" w:cs="Arial"/>
                <w:b/>
                <w:sz w:val="22"/>
                <w:szCs w:val="22"/>
              </w:rPr>
            </w:pPr>
          </w:p>
          <w:p w14:paraId="0452FFEC" w14:textId="77777777" w:rsidR="00C32BCF" w:rsidRPr="00876A0A" w:rsidRDefault="00C32BCF" w:rsidP="00C80F80">
            <w:pPr>
              <w:rPr>
                <w:rFonts w:ascii="Arial" w:hAnsi="Arial" w:cs="Arial"/>
                <w:strike/>
                <w:color w:val="000000"/>
                <w:sz w:val="22"/>
                <w:szCs w:val="22"/>
                <w:shd w:val="clear" w:color="auto" w:fill="FFFFFF"/>
              </w:rPr>
            </w:pPr>
          </w:p>
          <w:p w14:paraId="7F30B029" w14:textId="77777777" w:rsidR="00C32BCF" w:rsidRPr="00876A0A" w:rsidRDefault="00C32BCF" w:rsidP="00C32BCF">
            <w:pPr>
              <w:rPr>
                <w:rFonts w:ascii="Arial" w:hAnsi="Arial" w:cs="Arial"/>
                <w:color w:val="FF0000"/>
                <w:sz w:val="22"/>
                <w:szCs w:val="22"/>
                <w:shd w:val="clear" w:color="auto" w:fill="FFFFFF"/>
              </w:rPr>
            </w:pPr>
            <w:r w:rsidRPr="00876A0A">
              <w:rPr>
                <w:rFonts w:ascii="Arial" w:hAnsi="Arial" w:cs="Arial"/>
                <w:sz w:val="22"/>
                <w:szCs w:val="22"/>
                <w:highlight w:val="yellow"/>
                <w:shd w:val="clear" w:color="auto" w:fill="FFFFFF"/>
              </w:rPr>
              <w:t>Colorado law requires that candidates for state government jobs be residents of Colorado at the time of application.</w:t>
            </w:r>
          </w:p>
          <w:p w14:paraId="09E31447" w14:textId="77777777" w:rsidR="00C32BCF" w:rsidRPr="00876A0A" w:rsidRDefault="00C32BCF" w:rsidP="00C32BCF">
            <w:pPr>
              <w:rPr>
                <w:rFonts w:ascii="Arial" w:hAnsi="Arial" w:cs="Arial"/>
                <w:color w:val="000000"/>
                <w:sz w:val="22"/>
                <w:szCs w:val="22"/>
                <w:shd w:val="clear" w:color="auto" w:fill="FFFFFF"/>
              </w:rPr>
            </w:pPr>
          </w:p>
          <w:p w14:paraId="678D932D" w14:textId="77777777" w:rsidR="00C32BCF" w:rsidRPr="00876A0A" w:rsidRDefault="00C32BCF" w:rsidP="00C32BCF">
            <w:pPr>
              <w:rPr>
                <w:rFonts w:ascii="Arial" w:hAnsi="Arial" w:cs="Arial"/>
                <w:i/>
                <w:iCs/>
                <w:color w:val="000000"/>
                <w:sz w:val="22"/>
                <w:szCs w:val="22"/>
                <w:shd w:val="clear" w:color="auto" w:fill="FFFFFF"/>
              </w:rPr>
            </w:pPr>
            <w:r w:rsidRPr="00876A0A">
              <w:rPr>
                <w:rFonts w:ascii="Arial" w:hAnsi="Arial" w:cs="Arial"/>
                <w:i/>
                <w:iCs/>
                <w:color w:val="000000"/>
                <w:sz w:val="22"/>
                <w:szCs w:val="22"/>
                <w:shd w:val="clear" w:color="auto" w:fill="FFFFFF"/>
              </w:rPr>
              <w:t>Applicants must meet minimum qualifications at the time of hire.</w:t>
            </w:r>
          </w:p>
          <w:p w14:paraId="3D5405B5" w14:textId="77777777" w:rsidR="00582AD4" w:rsidRPr="00876A0A" w:rsidRDefault="00582AD4" w:rsidP="00C80F80">
            <w:pPr>
              <w:rPr>
                <w:rFonts w:ascii="Arial" w:hAnsi="Arial" w:cs="Arial"/>
                <w:b/>
                <w:sz w:val="22"/>
                <w:szCs w:val="22"/>
              </w:rPr>
            </w:pPr>
          </w:p>
          <w:p w14:paraId="5B6BBADB" w14:textId="77777777" w:rsidR="00582AD4" w:rsidRPr="00876A0A" w:rsidRDefault="00582AD4" w:rsidP="00C80F80">
            <w:pPr>
              <w:rPr>
                <w:rFonts w:ascii="Arial" w:hAnsi="Arial" w:cs="Arial"/>
                <w:b/>
                <w:sz w:val="22"/>
                <w:szCs w:val="22"/>
              </w:rPr>
            </w:pPr>
            <w:r w:rsidRPr="00876A0A">
              <w:rPr>
                <w:rFonts w:ascii="Arial" w:hAnsi="Arial" w:cs="Arial"/>
                <w:b/>
                <w:sz w:val="22"/>
                <w:szCs w:val="22"/>
              </w:rPr>
              <w:t>Preferred Qualifications:</w:t>
            </w:r>
          </w:p>
          <w:p w14:paraId="4EEC560C" w14:textId="77777777" w:rsidR="00582AD4" w:rsidRPr="00876A0A" w:rsidRDefault="00582AD4" w:rsidP="00582AD4">
            <w:pPr>
              <w:numPr>
                <w:ilvl w:val="0"/>
                <w:numId w:val="15"/>
              </w:numPr>
              <w:pBdr>
                <w:top w:val="nil"/>
                <w:left w:val="nil"/>
                <w:bottom w:val="nil"/>
                <w:right w:val="nil"/>
                <w:between w:val="nil"/>
              </w:pBdr>
              <w:overflowPunct/>
              <w:autoSpaceDE/>
              <w:autoSpaceDN/>
              <w:adjustRightInd/>
              <w:textAlignment w:val="auto"/>
              <w:rPr>
                <w:rFonts w:ascii="Arial" w:hAnsi="Arial" w:cs="Arial"/>
                <w:b/>
                <w:color w:val="000000"/>
                <w:sz w:val="22"/>
                <w:szCs w:val="22"/>
                <w:highlight w:val="yellow"/>
              </w:rPr>
            </w:pPr>
            <w:r w:rsidRPr="00876A0A">
              <w:rPr>
                <w:rFonts w:ascii="Arial" w:hAnsi="Arial" w:cs="Arial"/>
                <w:color w:val="000000"/>
                <w:sz w:val="22"/>
                <w:szCs w:val="22"/>
                <w:highlight w:val="yellow"/>
              </w:rPr>
              <w:t>X</w:t>
            </w:r>
          </w:p>
          <w:p w14:paraId="5BADF92D" w14:textId="77777777" w:rsidR="00582AD4" w:rsidRPr="00876A0A" w:rsidRDefault="00582AD4" w:rsidP="00C80F80">
            <w:pPr>
              <w:rPr>
                <w:rFonts w:ascii="Arial" w:hAnsi="Arial" w:cs="Arial"/>
                <w:b/>
                <w:sz w:val="22"/>
                <w:szCs w:val="22"/>
              </w:rPr>
            </w:pPr>
            <w:r w:rsidRPr="00876A0A">
              <w:rPr>
                <w:rFonts w:ascii="Arial" w:hAnsi="Arial" w:cs="Arial"/>
                <w:b/>
                <w:sz w:val="22"/>
                <w:szCs w:val="22"/>
              </w:rPr>
              <w:t>Knowledge, Skills, and Abilities:</w:t>
            </w:r>
          </w:p>
          <w:p w14:paraId="3C3D25FD" w14:textId="77777777" w:rsidR="00582AD4" w:rsidRPr="00876A0A" w:rsidRDefault="00582AD4" w:rsidP="00582AD4">
            <w:pPr>
              <w:pStyle w:val="ListParagraph"/>
              <w:numPr>
                <w:ilvl w:val="0"/>
                <w:numId w:val="17"/>
              </w:numPr>
              <w:shd w:val="clear" w:color="auto" w:fill="FFFFFF"/>
              <w:textAlignment w:val="baseline"/>
              <w:rPr>
                <w:rFonts w:cs="Arial"/>
              </w:rPr>
            </w:pPr>
            <w:r w:rsidRPr="00876A0A">
              <w:rPr>
                <w:rFonts w:cs="Arial"/>
                <w:color w:val="000000"/>
                <w:highlight w:val="yellow"/>
              </w:rPr>
              <w:t>X</w:t>
            </w:r>
            <w:r w:rsidRPr="00876A0A">
              <w:rPr>
                <w:rFonts w:cs="Arial"/>
              </w:rPr>
              <w:t xml:space="preserve"> </w:t>
            </w:r>
          </w:p>
        </w:tc>
      </w:tr>
      <w:tr w:rsidR="00582AD4" w:rsidRPr="00876A0A" w14:paraId="41F85F8D" w14:textId="77777777" w:rsidTr="00C80F80">
        <w:tc>
          <w:tcPr>
            <w:tcW w:w="2355" w:type="dxa"/>
          </w:tcPr>
          <w:p w14:paraId="105B4160" w14:textId="77777777" w:rsidR="00582AD4" w:rsidRPr="00876A0A" w:rsidRDefault="00582AD4" w:rsidP="00C80F80">
            <w:pPr>
              <w:rPr>
                <w:rFonts w:ascii="Arial" w:hAnsi="Arial" w:cs="Arial"/>
                <w:b/>
                <w:sz w:val="22"/>
                <w:szCs w:val="22"/>
              </w:rPr>
            </w:pPr>
            <w:r w:rsidRPr="00876A0A">
              <w:rPr>
                <w:rFonts w:ascii="Arial" w:hAnsi="Arial" w:cs="Arial"/>
                <w:b/>
                <w:sz w:val="22"/>
                <w:szCs w:val="22"/>
              </w:rPr>
              <w:lastRenderedPageBreak/>
              <w:t>How to Apply:</w:t>
            </w:r>
          </w:p>
        </w:tc>
        <w:tc>
          <w:tcPr>
            <w:tcW w:w="8355" w:type="dxa"/>
            <w:tcMar>
              <w:left w:w="144" w:type="dxa"/>
            </w:tcMar>
          </w:tcPr>
          <w:p w14:paraId="17E7B0A8" w14:textId="77777777" w:rsidR="00582AD4" w:rsidRPr="00876A0A" w:rsidRDefault="00582AD4" w:rsidP="0016464F">
            <w:pPr>
              <w:spacing w:before="100" w:beforeAutospacing="1" w:after="100" w:afterAutospacing="1"/>
              <w:rPr>
                <w:rFonts w:ascii="Arial" w:hAnsi="Arial" w:cs="Arial"/>
                <w:sz w:val="22"/>
                <w:szCs w:val="22"/>
              </w:rPr>
            </w:pPr>
            <w:r w:rsidRPr="00876A0A">
              <w:rPr>
                <w:rFonts w:ascii="Arial" w:hAnsi="Arial" w:cs="Arial"/>
                <w:sz w:val="22"/>
                <w:szCs w:val="22"/>
              </w:rPr>
              <w:t xml:space="preserve">Questions should be directed to: </w:t>
            </w:r>
            <w:r w:rsidRPr="00876A0A">
              <w:rPr>
                <w:rFonts w:ascii="Arial" w:hAnsi="Arial" w:cs="Arial"/>
                <w:sz w:val="22"/>
                <w:szCs w:val="22"/>
                <w:highlight w:val="yellow"/>
              </w:rPr>
              <w:t>NAME, Email address</w:t>
            </w:r>
            <w:r w:rsidR="006430DD" w:rsidRPr="00876A0A">
              <w:rPr>
                <w:rFonts w:ascii="Arial" w:hAnsi="Arial" w:cs="Arial"/>
                <w:sz w:val="22"/>
                <w:szCs w:val="22"/>
              </w:rPr>
              <w:t xml:space="preserve"> </w:t>
            </w:r>
            <w:r w:rsidR="006430DD" w:rsidRPr="00876A0A">
              <w:rPr>
                <w:rFonts w:ascii="Arial" w:hAnsi="Arial" w:cs="Arial"/>
                <w:sz w:val="22"/>
                <w:szCs w:val="22"/>
                <w:highlight w:val="green"/>
              </w:rPr>
              <w:t xml:space="preserve">(your Talent </w:t>
            </w:r>
            <w:r w:rsidR="0016464F" w:rsidRPr="00876A0A">
              <w:rPr>
                <w:rFonts w:ascii="Arial" w:hAnsi="Arial" w:cs="Arial"/>
                <w:sz w:val="22"/>
                <w:szCs w:val="22"/>
                <w:highlight w:val="green"/>
              </w:rPr>
              <w:t>Acquisition</w:t>
            </w:r>
            <w:r w:rsidR="006430DD" w:rsidRPr="00876A0A">
              <w:rPr>
                <w:rFonts w:ascii="Arial" w:hAnsi="Arial" w:cs="Arial"/>
                <w:sz w:val="22"/>
                <w:szCs w:val="22"/>
                <w:highlight w:val="green"/>
              </w:rPr>
              <w:t xml:space="preserve"> Consultant)</w:t>
            </w:r>
          </w:p>
          <w:p w14:paraId="2E70DA06" w14:textId="77777777" w:rsidR="0027574C" w:rsidRPr="00876A0A" w:rsidRDefault="0027574C" w:rsidP="0027574C">
            <w:pPr>
              <w:widowControl w:val="0"/>
              <w:ind w:right="-90"/>
              <w:outlineLvl w:val="0"/>
              <w:rPr>
                <w:rFonts w:ascii="Arial" w:hAnsi="Arial" w:cs="Arial"/>
                <w:b/>
                <w:bCs/>
                <w:color w:val="000000"/>
                <w:sz w:val="22"/>
                <w:szCs w:val="22"/>
              </w:rPr>
            </w:pPr>
            <w:r w:rsidRPr="00876A0A">
              <w:rPr>
                <w:rFonts w:ascii="Arial" w:hAnsi="Arial" w:cs="Arial"/>
                <w:b/>
                <w:bCs/>
                <w:color w:val="000000"/>
                <w:sz w:val="22"/>
                <w:szCs w:val="22"/>
              </w:rPr>
              <w:t>Application Materials Instructions:</w:t>
            </w:r>
          </w:p>
          <w:p w14:paraId="3A68EC7A" w14:textId="77777777" w:rsidR="0027574C" w:rsidRPr="00876A0A" w:rsidRDefault="0027574C" w:rsidP="0027574C">
            <w:pPr>
              <w:widowControl w:val="0"/>
              <w:ind w:right="-90"/>
              <w:outlineLvl w:val="0"/>
              <w:rPr>
                <w:rFonts w:ascii="Arial" w:hAnsi="Arial" w:cs="Arial"/>
                <w:iCs/>
                <w:sz w:val="22"/>
                <w:szCs w:val="22"/>
              </w:rPr>
            </w:pPr>
          </w:p>
          <w:p w14:paraId="6644C50E" w14:textId="0502DAA6" w:rsidR="0027574C" w:rsidRPr="00876A0A" w:rsidRDefault="0027574C" w:rsidP="0027574C">
            <w:pPr>
              <w:widowControl w:val="0"/>
              <w:ind w:right="-90"/>
              <w:outlineLvl w:val="0"/>
              <w:rPr>
                <w:rFonts w:ascii="Arial" w:hAnsi="Arial" w:cs="Arial"/>
                <w:iCs/>
                <w:sz w:val="22"/>
                <w:szCs w:val="22"/>
              </w:rPr>
            </w:pPr>
            <w:r w:rsidRPr="00876A0A">
              <w:rPr>
                <w:rFonts w:ascii="Arial" w:hAnsi="Arial" w:cs="Arial"/>
                <w:iCs/>
                <w:sz w:val="22"/>
                <w:szCs w:val="22"/>
              </w:rPr>
              <w:t>APPLICATION DEADLINE: This announcement is open</w:t>
            </w:r>
            <w:r w:rsidR="002867BD" w:rsidRPr="00876A0A">
              <w:rPr>
                <w:rFonts w:ascii="Arial" w:hAnsi="Arial" w:cs="Arial"/>
                <w:iCs/>
                <w:sz w:val="22"/>
                <w:szCs w:val="22"/>
              </w:rPr>
              <w:t xml:space="preserve"> until</w:t>
            </w:r>
            <w:r w:rsidRPr="00876A0A">
              <w:rPr>
                <w:rFonts w:ascii="Arial" w:hAnsi="Arial" w:cs="Arial"/>
                <w:iCs/>
                <w:sz w:val="22"/>
                <w:szCs w:val="22"/>
              </w:rPr>
              <w:t xml:space="preserve"> _______</w:t>
            </w:r>
          </w:p>
          <w:p w14:paraId="7748A7E3" w14:textId="77777777" w:rsidR="0027574C" w:rsidRPr="00876A0A" w:rsidRDefault="0027574C" w:rsidP="0027574C">
            <w:pPr>
              <w:widowControl w:val="0"/>
              <w:ind w:right="-90"/>
              <w:outlineLvl w:val="0"/>
              <w:rPr>
                <w:rFonts w:ascii="Arial" w:hAnsi="Arial" w:cs="Arial"/>
                <w:iCs/>
                <w:sz w:val="22"/>
                <w:szCs w:val="22"/>
              </w:rPr>
            </w:pPr>
          </w:p>
          <w:p w14:paraId="395DAEB2" w14:textId="77777777" w:rsidR="002F4701" w:rsidRPr="00876A0A" w:rsidRDefault="0027574C" w:rsidP="0027574C">
            <w:pPr>
              <w:widowControl w:val="0"/>
              <w:ind w:right="-90"/>
              <w:outlineLvl w:val="0"/>
              <w:rPr>
                <w:rFonts w:ascii="Arial" w:hAnsi="Arial" w:cs="Arial"/>
                <w:iCs/>
                <w:sz w:val="22"/>
                <w:szCs w:val="22"/>
              </w:rPr>
            </w:pPr>
            <w:r w:rsidRPr="00876A0A">
              <w:rPr>
                <w:rFonts w:ascii="Arial" w:hAnsi="Arial" w:cs="Arial"/>
                <w:iCs/>
                <w:sz w:val="22"/>
                <w:szCs w:val="22"/>
              </w:rPr>
              <w:t xml:space="preserve">To apply, please submit the following materials to this posting: </w:t>
            </w:r>
          </w:p>
          <w:p w14:paraId="5A03A69F" w14:textId="77777777" w:rsidR="002F4701" w:rsidRPr="00876A0A" w:rsidRDefault="0027574C" w:rsidP="002F4701">
            <w:pPr>
              <w:widowControl w:val="0"/>
              <w:numPr>
                <w:ilvl w:val="0"/>
                <w:numId w:val="17"/>
              </w:numPr>
              <w:ind w:right="-90"/>
              <w:outlineLvl w:val="0"/>
              <w:rPr>
                <w:rFonts w:ascii="Arial" w:hAnsi="Arial" w:cs="Arial"/>
                <w:iCs/>
                <w:sz w:val="22"/>
                <w:szCs w:val="22"/>
              </w:rPr>
            </w:pPr>
            <w:r w:rsidRPr="00876A0A">
              <w:rPr>
                <w:rFonts w:ascii="Arial" w:hAnsi="Arial" w:cs="Arial"/>
                <w:iCs/>
                <w:sz w:val="22"/>
                <w:szCs w:val="22"/>
              </w:rPr>
              <w:t xml:space="preserve">A cover letter and resume that specifically addresses the job requirements and outlines </w:t>
            </w:r>
            <w:r w:rsidR="002F4701" w:rsidRPr="00876A0A">
              <w:rPr>
                <w:rFonts w:ascii="Arial" w:hAnsi="Arial" w:cs="Arial"/>
                <w:iCs/>
                <w:sz w:val="22"/>
                <w:szCs w:val="22"/>
              </w:rPr>
              <w:t xml:space="preserve">your </w:t>
            </w:r>
            <w:r w:rsidRPr="00876A0A">
              <w:rPr>
                <w:rFonts w:ascii="Arial" w:hAnsi="Arial" w:cs="Arial"/>
                <w:iCs/>
                <w:sz w:val="22"/>
                <w:szCs w:val="22"/>
              </w:rPr>
              <w:t xml:space="preserve">qualifications. </w:t>
            </w:r>
          </w:p>
          <w:p w14:paraId="591C184C" w14:textId="77777777" w:rsidR="0027574C" w:rsidRPr="00876A0A" w:rsidRDefault="0027574C" w:rsidP="0027574C">
            <w:pPr>
              <w:pStyle w:val="NormalWeb"/>
              <w:rPr>
                <w:rFonts w:ascii="Arial" w:hAnsi="Arial" w:cs="Arial"/>
                <w:b/>
                <w:bCs/>
                <w:color w:val="000000"/>
                <w:sz w:val="22"/>
                <w:szCs w:val="22"/>
              </w:rPr>
            </w:pPr>
          </w:p>
          <w:p w14:paraId="25DD0316" w14:textId="77777777" w:rsidR="0027574C" w:rsidRPr="00876A0A" w:rsidRDefault="0027574C" w:rsidP="0027574C">
            <w:pPr>
              <w:pStyle w:val="NormalWeb"/>
              <w:rPr>
                <w:rFonts w:ascii="Arial" w:hAnsi="Arial" w:cs="Arial"/>
                <w:b/>
                <w:bCs/>
                <w:color w:val="000000"/>
                <w:sz w:val="22"/>
                <w:szCs w:val="22"/>
              </w:rPr>
            </w:pPr>
            <w:r w:rsidRPr="00876A0A">
              <w:rPr>
                <w:rFonts w:ascii="Arial" w:hAnsi="Arial" w:cs="Arial"/>
                <w:b/>
                <w:bCs/>
                <w:color w:val="000000"/>
                <w:sz w:val="22"/>
                <w:szCs w:val="22"/>
              </w:rPr>
              <w:t>Special Instructions to Applicants</w:t>
            </w:r>
          </w:p>
          <w:p w14:paraId="2ACC36EA" w14:textId="77777777" w:rsidR="002F4701" w:rsidRPr="00876A0A" w:rsidRDefault="0027574C" w:rsidP="0027574C">
            <w:pPr>
              <w:widowControl w:val="0"/>
              <w:ind w:right="-90"/>
              <w:outlineLvl w:val="0"/>
              <w:rPr>
                <w:rFonts w:ascii="Arial" w:hAnsi="Arial" w:cs="Arial"/>
                <w:iCs/>
                <w:sz w:val="22"/>
                <w:szCs w:val="22"/>
              </w:rPr>
            </w:pPr>
            <w:r w:rsidRPr="00876A0A">
              <w:rPr>
                <w:rFonts w:ascii="Arial" w:hAnsi="Arial" w:cs="Arial"/>
                <w:iCs/>
                <w:sz w:val="22"/>
                <w:szCs w:val="22"/>
              </w:rPr>
              <w:t xml:space="preserve">Classified Staff positions have specific application requirements: </w:t>
            </w:r>
          </w:p>
          <w:p w14:paraId="77637344" w14:textId="77777777" w:rsidR="002F4701" w:rsidRPr="00876A0A" w:rsidRDefault="0027574C" w:rsidP="002F4701">
            <w:pPr>
              <w:widowControl w:val="0"/>
              <w:numPr>
                <w:ilvl w:val="0"/>
                <w:numId w:val="20"/>
              </w:numPr>
              <w:ind w:right="-90"/>
              <w:outlineLvl w:val="0"/>
              <w:rPr>
                <w:rFonts w:ascii="Arial" w:hAnsi="Arial" w:cs="Arial"/>
                <w:iCs/>
                <w:sz w:val="22"/>
                <w:szCs w:val="22"/>
              </w:rPr>
            </w:pPr>
            <w:r w:rsidRPr="00876A0A">
              <w:rPr>
                <w:rFonts w:ascii="Arial" w:hAnsi="Arial" w:cs="Arial"/>
                <w:iCs/>
                <w:sz w:val="22"/>
                <w:szCs w:val="22"/>
              </w:rPr>
              <w:t>Submit all required documents indicated in this posting</w:t>
            </w:r>
            <w:r w:rsidR="0016464F" w:rsidRPr="00876A0A">
              <w:rPr>
                <w:rFonts w:ascii="Arial" w:hAnsi="Arial" w:cs="Arial"/>
                <w:iCs/>
                <w:sz w:val="22"/>
                <w:szCs w:val="22"/>
              </w:rPr>
              <w:t xml:space="preserve"> </w:t>
            </w:r>
            <w:r w:rsidR="002F4701" w:rsidRPr="00876A0A">
              <w:rPr>
                <w:rFonts w:ascii="Arial" w:hAnsi="Arial" w:cs="Arial"/>
                <w:iCs/>
                <w:sz w:val="22"/>
                <w:szCs w:val="22"/>
              </w:rPr>
              <w:t>and</w:t>
            </w:r>
            <w:r w:rsidR="0016464F" w:rsidRPr="00876A0A">
              <w:rPr>
                <w:rFonts w:ascii="Arial" w:hAnsi="Arial" w:cs="Arial"/>
                <w:iCs/>
                <w:sz w:val="22"/>
                <w:szCs w:val="22"/>
              </w:rPr>
              <w:t xml:space="preserve"> </w:t>
            </w:r>
            <w:r w:rsidR="002F4701" w:rsidRPr="00876A0A">
              <w:rPr>
                <w:rFonts w:ascii="Arial" w:hAnsi="Arial" w:cs="Arial"/>
                <w:iCs/>
                <w:sz w:val="22"/>
                <w:szCs w:val="22"/>
              </w:rPr>
              <w:t>i</w:t>
            </w:r>
            <w:r w:rsidRPr="00876A0A">
              <w:rPr>
                <w:rFonts w:ascii="Arial" w:hAnsi="Arial" w:cs="Arial"/>
                <w:iCs/>
                <w:sz w:val="22"/>
                <w:szCs w:val="22"/>
              </w:rPr>
              <w:t xml:space="preserve">nclude a current email address </w:t>
            </w:r>
            <w:r w:rsidR="002F4701" w:rsidRPr="00876A0A">
              <w:rPr>
                <w:rFonts w:ascii="Arial" w:hAnsi="Arial" w:cs="Arial"/>
                <w:iCs/>
                <w:sz w:val="22"/>
                <w:szCs w:val="22"/>
              </w:rPr>
              <w:t>and phone number</w:t>
            </w:r>
            <w:r w:rsidRPr="00876A0A">
              <w:rPr>
                <w:rFonts w:ascii="Arial" w:hAnsi="Arial" w:cs="Arial"/>
                <w:iCs/>
                <w:sz w:val="22"/>
                <w:szCs w:val="22"/>
              </w:rPr>
              <w:t xml:space="preserve">.  </w:t>
            </w:r>
          </w:p>
          <w:p w14:paraId="3D49E3C0" w14:textId="77777777" w:rsidR="002F4701" w:rsidRPr="00876A0A" w:rsidRDefault="0016464F" w:rsidP="002F4701">
            <w:pPr>
              <w:widowControl w:val="0"/>
              <w:numPr>
                <w:ilvl w:val="0"/>
                <w:numId w:val="20"/>
              </w:numPr>
              <w:ind w:right="-90"/>
              <w:outlineLvl w:val="0"/>
              <w:rPr>
                <w:rFonts w:ascii="Arial" w:hAnsi="Arial" w:cs="Arial"/>
                <w:iCs/>
                <w:sz w:val="22"/>
                <w:szCs w:val="22"/>
              </w:rPr>
            </w:pPr>
            <w:r w:rsidRPr="00876A0A">
              <w:rPr>
                <w:rFonts w:ascii="Arial" w:hAnsi="Arial" w:cs="Arial"/>
                <w:iCs/>
                <w:sz w:val="22"/>
                <w:szCs w:val="22"/>
              </w:rPr>
              <w:t>Please a</w:t>
            </w:r>
            <w:r w:rsidR="0027574C" w:rsidRPr="00876A0A">
              <w:rPr>
                <w:rFonts w:ascii="Arial" w:hAnsi="Arial" w:cs="Arial"/>
                <w:iCs/>
                <w:sz w:val="22"/>
                <w:szCs w:val="22"/>
              </w:rPr>
              <w:t xml:space="preserve">ddress </w:t>
            </w:r>
            <w:r w:rsidRPr="00876A0A">
              <w:rPr>
                <w:rFonts w:ascii="Arial" w:hAnsi="Arial" w:cs="Arial"/>
                <w:iCs/>
                <w:sz w:val="22"/>
                <w:szCs w:val="22"/>
              </w:rPr>
              <w:t xml:space="preserve">minimum </w:t>
            </w:r>
            <w:r w:rsidR="0027574C" w:rsidRPr="00876A0A">
              <w:rPr>
                <w:rFonts w:ascii="Arial" w:hAnsi="Arial" w:cs="Arial"/>
                <w:iCs/>
                <w:sz w:val="22"/>
                <w:szCs w:val="22"/>
              </w:rPr>
              <w:t xml:space="preserve">qualifications, competencies and preferred qualifications in your </w:t>
            </w:r>
            <w:r w:rsidR="002F4701" w:rsidRPr="00876A0A">
              <w:rPr>
                <w:rFonts w:ascii="Arial" w:hAnsi="Arial" w:cs="Arial"/>
                <w:iCs/>
                <w:sz w:val="22"/>
                <w:szCs w:val="22"/>
              </w:rPr>
              <w:t>cover letter</w:t>
            </w:r>
            <w:r w:rsidR="0027574C" w:rsidRPr="00876A0A">
              <w:rPr>
                <w:rFonts w:ascii="Arial" w:hAnsi="Arial" w:cs="Arial"/>
                <w:iCs/>
                <w:sz w:val="22"/>
                <w:szCs w:val="22"/>
              </w:rPr>
              <w:t xml:space="preserve">, as these along with previous work experience will be used </w:t>
            </w:r>
            <w:r w:rsidR="002F4701" w:rsidRPr="00876A0A">
              <w:rPr>
                <w:rFonts w:ascii="Arial" w:hAnsi="Arial" w:cs="Arial"/>
                <w:iCs/>
                <w:sz w:val="22"/>
                <w:szCs w:val="22"/>
              </w:rPr>
              <w:t xml:space="preserve">in the </w:t>
            </w:r>
            <w:r w:rsidR="0027574C" w:rsidRPr="00876A0A">
              <w:rPr>
                <w:rFonts w:ascii="Arial" w:hAnsi="Arial" w:cs="Arial"/>
                <w:iCs/>
                <w:sz w:val="22"/>
                <w:szCs w:val="22"/>
              </w:rPr>
              <w:t>assess</w:t>
            </w:r>
            <w:r w:rsidR="002F4701" w:rsidRPr="00876A0A">
              <w:rPr>
                <w:rFonts w:ascii="Arial" w:hAnsi="Arial" w:cs="Arial"/>
                <w:iCs/>
                <w:sz w:val="22"/>
                <w:szCs w:val="22"/>
              </w:rPr>
              <w:t>ment</w:t>
            </w:r>
            <w:r w:rsidR="0027574C" w:rsidRPr="00876A0A">
              <w:rPr>
                <w:rFonts w:ascii="Arial" w:hAnsi="Arial" w:cs="Arial"/>
                <w:iCs/>
                <w:sz w:val="22"/>
                <w:szCs w:val="22"/>
              </w:rPr>
              <w:t xml:space="preserve"> </w:t>
            </w:r>
            <w:r w:rsidR="002F4701" w:rsidRPr="00876A0A">
              <w:rPr>
                <w:rFonts w:ascii="Arial" w:hAnsi="Arial" w:cs="Arial"/>
                <w:iCs/>
                <w:sz w:val="22"/>
                <w:szCs w:val="22"/>
              </w:rPr>
              <w:t>process</w:t>
            </w:r>
            <w:r w:rsidR="0027574C" w:rsidRPr="00876A0A">
              <w:rPr>
                <w:rFonts w:ascii="Arial" w:hAnsi="Arial" w:cs="Arial"/>
                <w:iCs/>
                <w:sz w:val="22"/>
                <w:szCs w:val="22"/>
              </w:rPr>
              <w:t xml:space="preserve">. </w:t>
            </w:r>
          </w:p>
          <w:p w14:paraId="56B313E4" w14:textId="77777777" w:rsidR="0027574C" w:rsidRPr="00876A0A" w:rsidRDefault="002F4701" w:rsidP="0016464F">
            <w:pPr>
              <w:widowControl w:val="0"/>
              <w:numPr>
                <w:ilvl w:val="0"/>
                <w:numId w:val="20"/>
              </w:numPr>
              <w:ind w:right="-90"/>
              <w:outlineLvl w:val="0"/>
              <w:rPr>
                <w:rFonts w:ascii="Arial" w:hAnsi="Arial" w:cs="Arial"/>
                <w:iCs/>
                <w:sz w:val="22"/>
                <w:szCs w:val="22"/>
              </w:rPr>
            </w:pPr>
            <w:r w:rsidRPr="00876A0A">
              <w:rPr>
                <w:rFonts w:ascii="Arial" w:hAnsi="Arial" w:cs="Arial"/>
                <w:iCs/>
                <w:sz w:val="22"/>
                <w:szCs w:val="22"/>
              </w:rPr>
              <w:t xml:space="preserve">Click here to view Veteran and other General Information regarding Classified Staff positions: </w:t>
            </w:r>
            <w:hyperlink r:id="rId19" w:history="1">
              <w:r w:rsidR="0016464F" w:rsidRPr="00876A0A">
                <w:rPr>
                  <w:rStyle w:val="Hyperlink"/>
                  <w:rFonts w:ascii="Arial" w:hAnsi="Arial" w:cs="Arial"/>
                  <w:iCs/>
                  <w:sz w:val="22"/>
                  <w:szCs w:val="22"/>
                </w:rPr>
                <w:t>https://www.cu.edu/cu-careers/special-instructions-classified-staff-applicants</w:t>
              </w:r>
            </w:hyperlink>
            <w:r w:rsidR="0016464F" w:rsidRPr="00876A0A">
              <w:rPr>
                <w:rFonts w:ascii="Arial" w:hAnsi="Arial" w:cs="Arial"/>
                <w:iCs/>
                <w:sz w:val="22"/>
                <w:szCs w:val="22"/>
              </w:rPr>
              <w:t xml:space="preserve"> </w:t>
            </w:r>
          </w:p>
          <w:p w14:paraId="2F0EF52F" w14:textId="77777777" w:rsidR="0016464F" w:rsidRPr="00876A0A" w:rsidRDefault="0016464F" w:rsidP="0027574C">
            <w:pPr>
              <w:widowControl w:val="0"/>
              <w:ind w:right="-90"/>
              <w:outlineLvl w:val="0"/>
              <w:rPr>
                <w:rFonts w:ascii="Arial" w:hAnsi="Arial" w:cs="Arial"/>
                <w:iCs/>
                <w:sz w:val="22"/>
                <w:szCs w:val="22"/>
              </w:rPr>
            </w:pPr>
          </w:p>
          <w:p w14:paraId="6BE0E05E" w14:textId="77777777" w:rsidR="000F53BE" w:rsidRPr="00876A0A" w:rsidRDefault="0027574C" w:rsidP="0027574C">
            <w:pPr>
              <w:widowControl w:val="0"/>
              <w:ind w:right="-90"/>
              <w:outlineLvl w:val="0"/>
              <w:rPr>
                <w:rFonts w:ascii="Arial" w:hAnsi="Arial" w:cs="Arial"/>
                <w:iCs/>
                <w:sz w:val="22"/>
                <w:szCs w:val="22"/>
              </w:rPr>
            </w:pPr>
            <w:r w:rsidRPr="00876A0A">
              <w:rPr>
                <w:rFonts w:ascii="Arial" w:hAnsi="Arial" w:cs="Arial"/>
                <w:iCs/>
                <w:sz w:val="22"/>
                <w:szCs w:val="22"/>
              </w:rPr>
              <w:t xml:space="preserve">For those who meet minimum qualifications, the comparative analysis process will include one or all of the following:  </w:t>
            </w:r>
          </w:p>
          <w:p w14:paraId="2D0C5D40" w14:textId="77777777" w:rsidR="002F4701" w:rsidRPr="00876A0A" w:rsidRDefault="0027574C" w:rsidP="002F4701">
            <w:pPr>
              <w:widowControl w:val="0"/>
              <w:numPr>
                <w:ilvl w:val="0"/>
                <w:numId w:val="21"/>
              </w:numPr>
              <w:ind w:right="-90"/>
              <w:outlineLvl w:val="0"/>
              <w:rPr>
                <w:rFonts w:ascii="Arial" w:hAnsi="Arial" w:cs="Arial"/>
                <w:iCs/>
                <w:sz w:val="22"/>
                <w:szCs w:val="22"/>
              </w:rPr>
            </w:pPr>
            <w:r w:rsidRPr="00876A0A">
              <w:rPr>
                <w:rFonts w:ascii="Arial" w:hAnsi="Arial" w:cs="Arial"/>
                <w:iCs/>
                <w:sz w:val="22"/>
                <w:szCs w:val="22"/>
              </w:rPr>
              <w:t xml:space="preserve">Preferred Qualifications Application Review based on the preferred qualifications listed in the posting.  </w:t>
            </w:r>
          </w:p>
          <w:p w14:paraId="4E6237B1" w14:textId="77777777" w:rsidR="000F53BE" w:rsidRPr="00876A0A" w:rsidRDefault="0027574C" w:rsidP="0016464F">
            <w:pPr>
              <w:widowControl w:val="0"/>
              <w:numPr>
                <w:ilvl w:val="1"/>
                <w:numId w:val="21"/>
              </w:numPr>
              <w:ind w:right="-90"/>
              <w:outlineLvl w:val="0"/>
              <w:rPr>
                <w:rFonts w:ascii="Arial" w:hAnsi="Arial" w:cs="Arial"/>
                <w:iCs/>
                <w:sz w:val="22"/>
                <w:szCs w:val="22"/>
              </w:rPr>
            </w:pPr>
            <w:r w:rsidRPr="00876A0A">
              <w:rPr>
                <w:rFonts w:ascii="Arial" w:hAnsi="Arial" w:cs="Arial"/>
                <w:iCs/>
                <w:sz w:val="22"/>
                <w:szCs w:val="22"/>
              </w:rPr>
              <w:t xml:space="preserve">Candidates will be evaluated and rated against the preferred qualifications based on information submitted within their application materials.  Note: Candidates are not physically present for this portion of the comparative analysis.  </w:t>
            </w:r>
          </w:p>
          <w:p w14:paraId="28FF5A2B" w14:textId="77777777" w:rsidR="002F4701" w:rsidRPr="00876A0A" w:rsidRDefault="0027574C" w:rsidP="002F4701">
            <w:pPr>
              <w:widowControl w:val="0"/>
              <w:numPr>
                <w:ilvl w:val="0"/>
                <w:numId w:val="21"/>
              </w:numPr>
              <w:ind w:right="-90"/>
              <w:outlineLvl w:val="0"/>
              <w:rPr>
                <w:rFonts w:ascii="Arial" w:hAnsi="Arial" w:cs="Arial"/>
                <w:iCs/>
                <w:sz w:val="22"/>
                <w:szCs w:val="22"/>
              </w:rPr>
            </w:pPr>
            <w:r w:rsidRPr="00876A0A">
              <w:rPr>
                <w:rFonts w:ascii="Arial" w:hAnsi="Arial" w:cs="Arial"/>
                <w:iCs/>
                <w:sz w:val="22"/>
                <w:szCs w:val="22"/>
              </w:rPr>
              <w:t>Interview</w:t>
            </w:r>
            <w:r w:rsidR="002F4701" w:rsidRPr="00876A0A">
              <w:rPr>
                <w:rFonts w:ascii="Arial" w:hAnsi="Arial" w:cs="Arial"/>
                <w:iCs/>
                <w:sz w:val="22"/>
                <w:szCs w:val="22"/>
              </w:rPr>
              <w:t>s</w:t>
            </w:r>
            <w:r w:rsidRPr="00876A0A">
              <w:rPr>
                <w:rFonts w:ascii="Arial" w:hAnsi="Arial" w:cs="Arial"/>
                <w:iCs/>
                <w:sz w:val="22"/>
                <w:szCs w:val="22"/>
              </w:rPr>
              <w:t xml:space="preserve"> based on the job requirements, preferred qualifications and competencies listed in the posting.  </w:t>
            </w:r>
          </w:p>
          <w:p w14:paraId="6732E76E" w14:textId="77777777" w:rsidR="006430DD" w:rsidRPr="00876A0A" w:rsidRDefault="0027574C" w:rsidP="002F4701">
            <w:pPr>
              <w:widowControl w:val="0"/>
              <w:numPr>
                <w:ilvl w:val="1"/>
                <w:numId w:val="21"/>
              </w:numPr>
              <w:ind w:right="-90"/>
              <w:outlineLvl w:val="0"/>
              <w:rPr>
                <w:rFonts w:ascii="Arial" w:hAnsi="Arial" w:cs="Arial"/>
                <w:iCs/>
                <w:sz w:val="22"/>
                <w:szCs w:val="22"/>
              </w:rPr>
            </w:pPr>
            <w:r w:rsidRPr="00876A0A">
              <w:rPr>
                <w:rFonts w:ascii="Arial" w:hAnsi="Arial" w:cs="Arial"/>
                <w:iCs/>
                <w:sz w:val="22"/>
                <w:szCs w:val="22"/>
              </w:rPr>
              <w:t>Candidates will be evaluated, scored and ranked based on oral responses</w:t>
            </w:r>
          </w:p>
          <w:p w14:paraId="26E54F90" w14:textId="77777777" w:rsidR="0016464F" w:rsidRPr="00876A0A" w:rsidRDefault="0016464F" w:rsidP="0016464F">
            <w:pPr>
              <w:widowControl w:val="0"/>
              <w:numPr>
                <w:ilvl w:val="1"/>
                <w:numId w:val="21"/>
              </w:numPr>
              <w:ind w:right="-90"/>
              <w:outlineLvl w:val="0"/>
              <w:rPr>
                <w:rFonts w:ascii="Arial" w:hAnsi="Arial" w:cs="Arial"/>
                <w:iCs/>
                <w:sz w:val="22"/>
                <w:szCs w:val="22"/>
              </w:rPr>
            </w:pPr>
            <w:r w:rsidRPr="00876A0A">
              <w:rPr>
                <w:rFonts w:ascii="Arial" w:hAnsi="Arial" w:cs="Arial"/>
                <w:iCs/>
                <w:sz w:val="22"/>
                <w:szCs w:val="22"/>
              </w:rPr>
              <w:t>Interviews may be over the phone, videoconference or in-person</w:t>
            </w:r>
          </w:p>
          <w:p w14:paraId="462A10AB" w14:textId="77777777" w:rsidR="0027574C" w:rsidRPr="00876A0A" w:rsidRDefault="0027574C" w:rsidP="002F4701">
            <w:pPr>
              <w:widowControl w:val="0"/>
              <w:ind w:right="-90"/>
              <w:outlineLvl w:val="0"/>
              <w:rPr>
                <w:rFonts w:ascii="Arial" w:hAnsi="Arial" w:cs="Arial"/>
                <w:iCs/>
                <w:sz w:val="22"/>
                <w:szCs w:val="22"/>
              </w:rPr>
            </w:pPr>
            <w:r w:rsidRPr="00876A0A">
              <w:rPr>
                <w:rFonts w:ascii="Arial" w:hAnsi="Arial" w:cs="Arial"/>
                <w:iCs/>
                <w:sz w:val="22"/>
                <w:szCs w:val="22"/>
              </w:rPr>
              <w:t>You will be notified via email if the comparative analysis process changes or includes additional assessment tools other than those listed above.</w:t>
            </w:r>
          </w:p>
          <w:p w14:paraId="56CE434A" w14:textId="77777777" w:rsidR="00582AD4" w:rsidRPr="00876A0A" w:rsidRDefault="00582AD4" w:rsidP="00C80F80">
            <w:pPr>
              <w:spacing w:before="100" w:beforeAutospacing="1" w:after="100" w:afterAutospacing="1"/>
              <w:rPr>
                <w:rFonts w:ascii="Arial" w:hAnsi="Arial" w:cs="Arial"/>
                <w:sz w:val="22"/>
                <w:szCs w:val="22"/>
              </w:rPr>
            </w:pPr>
          </w:p>
        </w:tc>
      </w:tr>
      <w:tr w:rsidR="00582AD4" w:rsidRPr="00876A0A" w14:paraId="7A55CAC4" w14:textId="77777777" w:rsidTr="00C80F80">
        <w:tc>
          <w:tcPr>
            <w:tcW w:w="2355" w:type="dxa"/>
          </w:tcPr>
          <w:p w14:paraId="70766CC0" w14:textId="77777777" w:rsidR="00582AD4" w:rsidRPr="00876A0A" w:rsidRDefault="00582AD4" w:rsidP="00C80F80">
            <w:pPr>
              <w:rPr>
                <w:rFonts w:ascii="Arial" w:hAnsi="Arial" w:cs="Arial"/>
                <w:sz w:val="22"/>
                <w:szCs w:val="22"/>
              </w:rPr>
            </w:pPr>
          </w:p>
        </w:tc>
        <w:tc>
          <w:tcPr>
            <w:tcW w:w="8355" w:type="dxa"/>
            <w:tcMar>
              <w:left w:w="144" w:type="dxa"/>
            </w:tcMar>
          </w:tcPr>
          <w:p w14:paraId="0A36FB5D" w14:textId="77777777" w:rsidR="00582AD4" w:rsidRPr="00876A0A" w:rsidRDefault="00582AD4" w:rsidP="00C80F80">
            <w:pPr>
              <w:rPr>
                <w:rFonts w:ascii="Arial" w:hAnsi="Arial" w:cs="Arial"/>
                <w:color w:val="512888"/>
                <w:sz w:val="22"/>
                <w:szCs w:val="22"/>
              </w:rPr>
            </w:pPr>
          </w:p>
        </w:tc>
      </w:tr>
      <w:tr w:rsidR="00582AD4" w:rsidRPr="00876A0A" w14:paraId="68535D2A" w14:textId="77777777" w:rsidTr="00C80F80">
        <w:tc>
          <w:tcPr>
            <w:tcW w:w="2355" w:type="dxa"/>
          </w:tcPr>
          <w:p w14:paraId="4850B2F2" w14:textId="77777777" w:rsidR="00582AD4" w:rsidRPr="00876A0A" w:rsidRDefault="00582AD4" w:rsidP="00C80F80">
            <w:pPr>
              <w:rPr>
                <w:rFonts w:ascii="Arial" w:hAnsi="Arial" w:cs="Arial"/>
                <w:b/>
                <w:sz w:val="22"/>
                <w:szCs w:val="22"/>
              </w:rPr>
            </w:pPr>
            <w:r w:rsidRPr="00876A0A">
              <w:rPr>
                <w:rFonts w:ascii="Arial" w:hAnsi="Arial" w:cs="Arial"/>
                <w:b/>
                <w:sz w:val="22"/>
                <w:szCs w:val="22"/>
              </w:rPr>
              <w:lastRenderedPageBreak/>
              <w:t>Anticipated Pay Range:</w:t>
            </w:r>
          </w:p>
        </w:tc>
        <w:tc>
          <w:tcPr>
            <w:tcW w:w="8355" w:type="dxa"/>
            <w:tcMar>
              <w:left w:w="144" w:type="dxa"/>
            </w:tcMar>
          </w:tcPr>
          <w:p w14:paraId="5AEDBD90" w14:textId="229EDFA3" w:rsidR="00582AD4" w:rsidRPr="00876A0A" w:rsidRDefault="00582AD4" w:rsidP="00C80F80">
            <w:pPr>
              <w:spacing w:before="100" w:beforeAutospacing="1" w:after="100" w:afterAutospacing="1"/>
              <w:rPr>
                <w:rFonts w:ascii="Arial" w:hAnsi="Arial" w:cs="Arial"/>
                <w:sz w:val="22"/>
                <w:szCs w:val="22"/>
              </w:rPr>
            </w:pPr>
            <w:r w:rsidRPr="00876A0A">
              <w:rPr>
                <w:rFonts w:ascii="Arial" w:hAnsi="Arial" w:cs="Arial"/>
                <w:color w:val="000000"/>
                <w:sz w:val="22"/>
                <w:szCs w:val="22"/>
              </w:rPr>
              <w:t>The starting salary range (</w:t>
            </w:r>
            <w:r w:rsidRPr="00876A0A">
              <w:rPr>
                <w:rFonts w:ascii="Arial" w:hAnsi="Arial" w:cs="Arial"/>
                <w:i/>
                <w:iCs/>
                <w:color w:val="000000"/>
                <w:sz w:val="22"/>
                <w:szCs w:val="22"/>
              </w:rPr>
              <w:t>or hiring range</w:t>
            </w:r>
            <w:r w:rsidRPr="00876A0A">
              <w:rPr>
                <w:rFonts w:ascii="Arial" w:hAnsi="Arial" w:cs="Arial"/>
                <w:color w:val="000000"/>
                <w:sz w:val="22"/>
                <w:szCs w:val="22"/>
              </w:rPr>
              <w:t xml:space="preserve">) for this position has been established as </w:t>
            </w:r>
            <w:r w:rsidR="00687F12" w:rsidRPr="00876A0A">
              <w:rPr>
                <w:rFonts w:ascii="Arial" w:hAnsi="Arial" w:cs="Arial"/>
                <w:sz w:val="22"/>
                <w:szCs w:val="22"/>
                <w:highlight w:val="yellow"/>
              </w:rPr>
              <w:t xml:space="preserve">(minimum – </w:t>
            </w:r>
            <w:r w:rsidR="00687F12" w:rsidRPr="00876A0A">
              <w:rPr>
                <w:rFonts w:ascii="Arial" w:hAnsi="Arial" w:cs="Arial"/>
                <w:color w:val="000000"/>
                <w:sz w:val="22"/>
                <w:szCs w:val="22"/>
                <w:highlight w:val="yellow"/>
              </w:rPr>
              <w:t>40</w:t>
            </w:r>
            <w:r w:rsidR="00687F12" w:rsidRPr="00876A0A">
              <w:rPr>
                <w:rFonts w:ascii="Arial" w:hAnsi="Arial" w:cs="Arial"/>
                <w:color w:val="000000"/>
                <w:sz w:val="22"/>
                <w:szCs w:val="22"/>
                <w:highlight w:val="yellow"/>
                <w:vertAlign w:val="superscript"/>
              </w:rPr>
              <w:t>th</w:t>
            </w:r>
            <w:r w:rsidR="00687F12" w:rsidRPr="00876A0A">
              <w:rPr>
                <w:rFonts w:ascii="Arial" w:hAnsi="Arial" w:cs="Arial"/>
                <w:color w:val="000000"/>
                <w:sz w:val="22"/>
                <w:szCs w:val="22"/>
                <w:highlight w:val="yellow"/>
              </w:rPr>
              <w:t xml:space="preserve"> posting max</w:t>
            </w:r>
            <w:r w:rsidR="00687F12" w:rsidRPr="00876A0A">
              <w:rPr>
                <w:rFonts w:ascii="Arial" w:hAnsi="Arial" w:cs="Arial"/>
                <w:sz w:val="22"/>
                <w:szCs w:val="22"/>
                <w:highlight w:val="yellow"/>
              </w:rPr>
              <w:t>) $____ - $____ per month ($___- $____ per year)</w:t>
            </w:r>
            <w:r w:rsidRPr="00876A0A">
              <w:rPr>
                <w:rFonts w:ascii="Arial" w:hAnsi="Arial" w:cs="Arial"/>
                <w:color w:val="000000"/>
                <w:sz w:val="22"/>
                <w:szCs w:val="22"/>
                <w:shd w:val="clear" w:color="auto" w:fill="FFFFFF"/>
              </w:rPr>
              <w:t>.</w:t>
            </w:r>
          </w:p>
          <w:p w14:paraId="3A4D020E" w14:textId="77777777" w:rsidR="00687F12" w:rsidRPr="00876A0A" w:rsidRDefault="00687F12" w:rsidP="00687F12">
            <w:pPr>
              <w:spacing w:before="100" w:beforeAutospacing="1" w:after="100" w:afterAutospacing="1"/>
              <w:rPr>
                <w:rFonts w:ascii="Arial" w:hAnsi="Arial" w:cs="Arial"/>
                <w:color w:val="FF0000"/>
                <w:sz w:val="22"/>
                <w:szCs w:val="22"/>
              </w:rPr>
            </w:pPr>
            <w:r w:rsidRPr="00876A0A">
              <w:rPr>
                <w:rFonts w:ascii="Arial" w:hAnsi="Arial" w:cs="Arial"/>
                <w:sz w:val="22"/>
                <w:szCs w:val="22"/>
                <w:highlight w:val="yellow"/>
              </w:rPr>
              <w:t>This position is/is not eligible for overtime compensation.</w:t>
            </w:r>
          </w:p>
          <w:p w14:paraId="6D8E1A5F" w14:textId="77777777" w:rsidR="00C32BCF" w:rsidRPr="00876A0A" w:rsidRDefault="00582AD4" w:rsidP="00C80F80">
            <w:pPr>
              <w:spacing w:before="100" w:beforeAutospacing="1" w:after="100" w:afterAutospacing="1"/>
              <w:rPr>
                <w:rFonts w:ascii="Arial" w:hAnsi="Arial" w:cs="Arial"/>
                <w:sz w:val="22"/>
                <w:szCs w:val="22"/>
              </w:rPr>
            </w:pPr>
            <w:r w:rsidRPr="00876A0A">
              <w:rPr>
                <w:rFonts w:ascii="Arial" w:hAnsi="Arial" w:cs="Arial"/>
                <w:sz w:val="22"/>
                <w:szCs w:val="22"/>
              </w:rPr>
              <w:t xml:space="preserve">The above hiring range represents the University’s good faith and reasonable estimate of the range of possible compensation at the time of posting. </w:t>
            </w:r>
          </w:p>
          <w:p w14:paraId="7294C9F9" w14:textId="452716AF" w:rsidR="00687F12" w:rsidRPr="00876A0A" w:rsidRDefault="00687F12" w:rsidP="00C80F80">
            <w:pPr>
              <w:spacing w:before="100" w:beforeAutospacing="1" w:after="100" w:afterAutospacing="1"/>
              <w:rPr>
                <w:rFonts w:ascii="Arial" w:hAnsi="Arial" w:cs="Arial"/>
                <w:sz w:val="22"/>
                <w:szCs w:val="22"/>
              </w:rPr>
            </w:pPr>
            <w:r w:rsidRPr="00876A0A">
              <w:rPr>
                <w:rFonts w:ascii="Arial" w:hAnsi="Arial" w:cs="Arial"/>
                <w:sz w:val="22"/>
                <w:szCs w:val="22"/>
              </w:rPr>
              <w:t xml:space="preserve">If you have prior state-classified service in the same class series as this position, your pay may be set at a higher amount per the state Step Pay Program implemented on July 1, 2024. For more information about the Step Pay Program, please visit the </w:t>
            </w:r>
            <w:hyperlink r:id="rId20" w:history="1">
              <w:r w:rsidRPr="00876A0A">
                <w:rPr>
                  <w:rStyle w:val="Hyperlink"/>
                  <w:rFonts w:ascii="Arial" w:hAnsi="Arial" w:cs="Arial"/>
                  <w:sz w:val="22"/>
                  <w:szCs w:val="22"/>
                </w:rPr>
                <w:t>2024 Step Pay Program for State of Colorado Employees | DHR</w:t>
              </w:r>
            </w:hyperlink>
            <w:r w:rsidRPr="00876A0A">
              <w:rPr>
                <w:rFonts w:ascii="Arial" w:hAnsi="Arial" w:cs="Arial"/>
                <w:sz w:val="22"/>
                <w:szCs w:val="22"/>
              </w:rPr>
              <w:t>.</w:t>
            </w:r>
          </w:p>
          <w:p w14:paraId="50694EDE" w14:textId="18118129" w:rsidR="00582AD4" w:rsidRPr="00876A0A" w:rsidRDefault="00582AD4" w:rsidP="00C80F80">
            <w:pPr>
              <w:spacing w:before="100" w:beforeAutospacing="1" w:after="100" w:afterAutospacing="1"/>
              <w:rPr>
                <w:rFonts w:ascii="Arial" w:hAnsi="Arial" w:cs="Arial"/>
                <w:sz w:val="22"/>
                <w:szCs w:val="22"/>
              </w:rPr>
            </w:pPr>
            <w:r w:rsidRPr="00876A0A">
              <w:rPr>
                <w:rFonts w:ascii="Arial" w:hAnsi="Arial" w:cs="Arial"/>
                <w:sz w:val="22"/>
                <w:szCs w:val="22"/>
              </w:rPr>
              <w:t>Your total compensation goes beyond the number on your paycheck. The University of Colorado provides generous leave, health plans and retirement contributions that add to your bottom line.</w:t>
            </w:r>
          </w:p>
          <w:p w14:paraId="73038006" w14:textId="77777777" w:rsidR="00582AD4" w:rsidRPr="00876A0A" w:rsidRDefault="00582AD4" w:rsidP="00C80F80">
            <w:pPr>
              <w:rPr>
                <w:rFonts w:ascii="Arial" w:hAnsi="Arial" w:cs="Arial"/>
                <w:sz w:val="22"/>
                <w:szCs w:val="22"/>
              </w:rPr>
            </w:pPr>
            <w:r w:rsidRPr="00876A0A">
              <w:rPr>
                <w:rFonts w:ascii="Arial" w:hAnsi="Arial" w:cs="Arial"/>
                <w:color w:val="000000"/>
                <w:sz w:val="22"/>
                <w:szCs w:val="22"/>
              </w:rPr>
              <w:t xml:space="preserve">Total Compensation Calculator: </w:t>
            </w:r>
            <w:hyperlink r:id="rId21" w:history="1">
              <w:r w:rsidRPr="00876A0A">
                <w:rPr>
                  <w:rFonts w:ascii="Arial" w:hAnsi="Arial" w:cs="Arial"/>
                  <w:color w:val="0000FF"/>
                  <w:sz w:val="22"/>
                  <w:szCs w:val="22"/>
                  <w:u w:val="single"/>
                </w:rPr>
                <w:t>http://www.cu.edu/node/153125</w:t>
              </w:r>
            </w:hyperlink>
          </w:p>
        </w:tc>
      </w:tr>
      <w:tr w:rsidR="00D76E0C" w:rsidRPr="00876A0A" w14:paraId="79E25CB0" w14:textId="77777777" w:rsidTr="00C80F80">
        <w:trPr>
          <w:trHeight w:val="1170"/>
        </w:trPr>
        <w:tc>
          <w:tcPr>
            <w:tcW w:w="2355" w:type="dxa"/>
          </w:tcPr>
          <w:p w14:paraId="091D00B6" w14:textId="02175E13" w:rsidR="00D76E0C" w:rsidRPr="00876A0A" w:rsidRDefault="00D76E0C" w:rsidP="00C80F80">
            <w:pPr>
              <w:rPr>
                <w:rFonts w:ascii="Arial" w:hAnsi="Arial" w:cs="Arial"/>
                <w:b/>
                <w:bCs/>
                <w:sz w:val="22"/>
                <w:szCs w:val="22"/>
              </w:rPr>
            </w:pPr>
            <w:r>
              <w:rPr>
                <w:rFonts w:ascii="Arial" w:hAnsi="Arial" w:cs="Arial"/>
                <w:b/>
                <w:bCs/>
                <w:sz w:val="22"/>
                <w:szCs w:val="22"/>
              </w:rPr>
              <w:t>Equal Employment Opportunity Statement:</w:t>
            </w:r>
          </w:p>
        </w:tc>
        <w:tc>
          <w:tcPr>
            <w:tcW w:w="8355" w:type="dxa"/>
            <w:tcMar>
              <w:left w:w="144" w:type="dxa"/>
            </w:tcMar>
          </w:tcPr>
          <w:p w14:paraId="38B1038F" w14:textId="716EC955" w:rsidR="00D76E0C" w:rsidRPr="00876A0A" w:rsidRDefault="00D76E0C" w:rsidP="00C80F80">
            <w:pPr>
              <w:rPr>
                <w:rFonts w:ascii="Arial" w:hAnsi="Arial" w:cs="Arial"/>
                <w:sz w:val="22"/>
                <w:szCs w:val="22"/>
              </w:rPr>
            </w:pPr>
            <w:r w:rsidRPr="00D76E0C">
              <w:rPr>
                <w:rFonts w:ascii="Arial" w:hAnsi="Arial" w:cs="Arial"/>
                <w:sz w:val="22"/>
                <w:szCs w:val="22"/>
              </w:rPr>
              <w:t>The University of Colorado (CU) is an Equal Opportunity Employer and complies with all applicable federal, state, and local laws governing non-discrimination in employment. We are committed to creating a workplace where all individuals are treated with respect and dignity, and we encourage individuals from all backgrounds to apply.</w:t>
            </w:r>
          </w:p>
        </w:tc>
      </w:tr>
      <w:tr w:rsidR="00582AD4" w:rsidRPr="00876A0A" w14:paraId="6CE64292" w14:textId="77777777" w:rsidTr="00C80F80">
        <w:trPr>
          <w:trHeight w:val="1170"/>
        </w:trPr>
        <w:tc>
          <w:tcPr>
            <w:tcW w:w="2355" w:type="dxa"/>
          </w:tcPr>
          <w:p w14:paraId="56315FA0" w14:textId="77777777" w:rsidR="002867BD" w:rsidRPr="00876A0A" w:rsidRDefault="002867BD" w:rsidP="00C80F80">
            <w:pPr>
              <w:rPr>
                <w:rFonts w:ascii="Arial" w:hAnsi="Arial" w:cs="Arial"/>
                <w:b/>
                <w:bCs/>
                <w:sz w:val="22"/>
                <w:szCs w:val="22"/>
              </w:rPr>
            </w:pPr>
          </w:p>
          <w:p w14:paraId="6129FF2E" w14:textId="079E1251" w:rsidR="00582AD4" w:rsidRPr="00876A0A" w:rsidRDefault="00582AD4" w:rsidP="00C80F80">
            <w:pPr>
              <w:rPr>
                <w:rFonts w:ascii="Arial" w:hAnsi="Arial" w:cs="Arial"/>
                <w:sz w:val="22"/>
                <w:szCs w:val="22"/>
              </w:rPr>
            </w:pPr>
            <w:r w:rsidRPr="00876A0A">
              <w:rPr>
                <w:rFonts w:ascii="Arial" w:hAnsi="Arial" w:cs="Arial"/>
                <w:b/>
                <w:bCs/>
                <w:sz w:val="22"/>
                <w:szCs w:val="22"/>
              </w:rPr>
              <w:t>ADA Statement:</w:t>
            </w:r>
          </w:p>
        </w:tc>
        <w:tc>
          <w:tcPr>
            <w:tcW w:w="8355" w:type="dxa"/>
            <w:tcMar>
              <w:left w:w="144" w:type="dxa"/>
            </w:tcMar>
          </w:tcPr>
          <w:p w14:paraId="73D0251A" w14:textId="77777777" w:rsidR="002867BD" w:rsidRPr="00876A0A" w:rsidRDefault="002867BD" w:rsidP="00C80F80">
            <w:pPr>
              <w:rPr>
                <w:rFonts w:ascii="Arial" w:hAnsi="Arial" w:cs="Arial"/>
                <w:sz w:val="22"/>
                <w:szCs w:val="22"/>
              </w:rPr>
            </w:pPr>
          </w:p>
          <w:p w14:paraId="232F6945" w14:textId="5C0EAF1B" w:rsidR="00582AD4" w:rsidRPr="00876A0A" w:rsidRDefault="00582AD4" w:rsidP="00C80F80">
            <w:pPr>
              <w:rPr>
                <w:rFonts w:ascii="Arial" w:hAnsi="Arial" w:cs="Arial"/>
                <w:sz w:val="22"/>
                <w:szCs w:val="22"/>
              </w:rPr>
            </w:pPr>
            <w:r w:rsidRPr="00876A0A">
              <w:rPr>
                <w:rFonts w:ascii="Arial" w:hAnsi="Arial" w:cs="Arial"/>
                <w:sz w:val="22"/>
                <w:szCs w:val="22"/>
              </w:rPr>
              <w:t xml:space="preserve">The University will provide reasonable accommodations to applicants with disabilities throughout the employment application process. To request an accommodation pursuant to the Americans with Disabilities Act, please contact the Human Resources ADA Coordinator at </w:t>
            </w:r>
            <w:hyperlink r:id="rId22" w:history="1">
              <w:r w:rsidR="00FB5B60" w:rsidRPr="00876A0A">
                <w:rPr>
                  <w:rFonts w:ascii="Arial" w:hAnsi="Arial" w:cs="Arial"/>
                  <w:color w:val="0000FF"/>
                  <w:sz w:val="22"/>
                  <w:szCs w:val="22"/>
                  <w:u w:val="single"/>
                </w:rPr>
                <w:t>hr.adacoordinator@cuanschutz.edu</w:t>
              </w:r>
            </w:hyperlink>
            <w:r w:rsidRPr="00876A0A">
              <w:rPr>
                <w:rFonts w:ascii="Arial" w:hAnsi="Arial" w:cs="Arial"/>
                <w:sz w:val="22"/>
                <w:szCs w:val="22"/>
              </w:rPr>
              <w:t>​.</w:t>
            </w:r>
          </w:p>
        </w:tc>
      </w:tr>
      <w:tr w:rsidR="00582AD4" w:rsidRPr="00876A0A" w14:paraId="451954D1" w14:textId="77777777" w:rsidTr="00C80F80">
        <w:trPr>
          <w:trHeight w:val="1179"/>
        </w:trPr>
        <w:tc>
          <w:tcPr>
            <w:tcW w:w="2355" w:type="dxa"/>
          </w:tcPr>
          <w:p w14:paraId="24530F17" w14:textId="77777777" w:rsidR="002867BD" w:rsidRPr="00876A0A" w:rsidRDefault="002867BD" w:rsidP="00C80F80">
            <w:pPr>
              <w:rPr>
                <w:rFonts w:ascii="Arial" w:hAnsi="Arial" w:cs="Arial"/>
                <w:b/>
                <w:bCs/>
                <w:sz w:val="22"/>
                <w:szCs w:val="22"/>
              </w:rPr>
            </w:pPr>
          </w:p>
          <w:p w14:paraId="5894D851" w14:textId="132C44AB" w:rsidR="00582AD4" w:rsidRPr="00876A0A" w:rsidRDefault="00582AD4" w:rsidP="00C80F80">
            <w:pPr>
              <w:rPr>
                <w:rFonts w:ascii="Arial" w:hAnsi="Arial" w:cs="Arial"/>
                <w:sz w:val="22"/>
                <w:szCs w:val="22"/>
              </w:rPr>
            </w:pPr>
            <w:r w:rsidRPr="00876A0A">
              <w:rPr>
                <w:rFonts w:ascii="Arial" w:hAnsi="Arial" w:cs="Arial"/>
                <w:b/>
                <w:bCs/>
                <w:sz w:val="22"/>
                <w:szCs w:val="22"/>
              </w:rPr>
              <w:t>Background Check Statement:</w:t>
            </w:r>
          </w:p>
        </w:tc>
        <w:tc>
          <w:tcPr>
            <w:tcW w:w="8355" w:type="dxa"/>
            <w:tcMar>
              <w:left w:w="144" w:type="dxa"/>
            </w:tcMar>
          </w:tcPr>
          <w:p w14:paraId="6349D611" w14:textId="77777777" w:rsidR="002867BD" w:rsidRPr="00876A0A" w:rsidRDefault="002867BD" w:rsidP="00C80F80">
            <w:pPr>
              <w:rPr>
                <w:rFonts w:ascii="Arial" w:hAnsi="Arial" w:cs="Arial"/>
                <w:color w:val="000000"/>
                <w:sz w:val="22"/>
                <w:szCs w:val="22"/>
              </w:rPr>
            </w:pPr>
          </w:p>
          <w:p w14:paraId="613B903D" w14:textId="2176BD53" w:rsidR="00582AD4" w:rsidRPr="00876A0A" w:rsidRDefault="00582AD4" w:rsidP="00C80F80">
            <w:pPr>
              <w:rPr>
                <w:rFonts w:ascii="Arial" w:hAnsi="Arial" w:cs="Arial"/>
                <w:sz w:val="22"/>
                <w:szCs w:val="22"/>
              </w:rPr>
            </w:pPr>
            <w:r w:rsidRPr="00876A0A">
              <w:rPr>
                <w:rFonts w:ascii="Arial" w:hAnsi="Arial" w:cs="Arial"/>
                <w:color w:val="000000"/>
                <w:sz w:val="22"/>
                <w:szCs w:val="22"/>
              </w:rPr>
              <w:t xml:space="preserve">The </w:t>
            </w:r>
            <w:r w:rsidRPr="00876A0A">
              <w:rPr>
                <w:rFonts w:ascii="Arial" w:hAnsi="Arial" w:cs="Arial"/>
                <w:sz w:val="22"/>
                <w:szCs w:val="22"/>
              </w:rPr>
              <w:t>University of Colorado Anschutz Medical Campus</w:t>
            </w:r>
            <w:r w:rsidRPr="00876A0A">
              <w:rPr>
                <w:rFonts w:ascii="Arial" w:hAnsi="Arial" w:cs="Arial"/>
                <w:color w:val="000000"/>
                <w:sz w:val="22"/>
                <w:szCs w:val="22"/>
              </w:rPr>
              <w:t xml:space="preserve"> is dedicated to ensuring a safe and secure environment for our faculty, staff, students, and visitors. To assist in achieving that goal, we conduct background investigations for all prospective employees.</w:t>
            </w:r>
          </w:p>
        </w:tc>
      </w:tr>
      <w:tr w:rsidR="00582AD4" w:rsidRPr="00876A0A" w14:paraId="0A41DD8A" w14:textId="77777777" w:rsidTr="00C80F80">
        <w:tc>
          <w:tcPr>
            <w:tcW w:w="2355" w:type="dxa"/>
          </w:tcPr>
          <w:p w14:paraId="5EA03282" w14:textId="77777777" w:rsidR="002867BD" w:rsidRPr="00876A0A" w:rsidRDefault="002867BD" w:rsidP="00C80F80">
            <w:pPr>
              <w:rPr>
                <w:rFonts w:ascii="Arial" w:hAnsi="Arial" w:cs="Arial"/>
                <w:b/>
                <w:bCs/>
                <w:color w:val="000000"/>
                <w:sz w:val="22"/>
                <w:szCs w:val="22"/>
              </w:rPr>
            </w:pPr>
          </w:p>
          <w:p w14:paraId="77D7BBE6" w14:textId="22A63DDE" w:rsidR="00582AD4" w:rsidRPr="00876A0A" w:rsidRDefault="00582AD4" w:rsidP="00C80F80">
            <w:pPr>
              <w:rPr>
                <w:rFonts w:ascii="Arial" w:hAnsi="Arial" w:cs="Arial"/>
                <w:b/>
                <w:bCs/>
                <w:sz w:val="22"/>
                <w:szCs w:val="22"/>
              </w:rPr>
            </w:pPr>
            <w:r w:rsidRPr="00876A0A">
              <w:rPr>
                <w:rFonts w:ascii="Arial" w:hAnsi="Arial" w:cs="Arial"/>
                <w:b/>
                <w:bCs/>
                <w:color w:val="000000"/>
                <w:sz w:val="22"/>
                <w:szCs w:val="22"/>
              </w:rPr>
              <w:t>Vaccination Statement:</w:t>
            </w:r>
          </w:p>
        </w:tc>
        <w:tc>
          <w:tcPr>
            <w:tcW w:w="8355" w:type="dxa"/>
            <w:tcMar>
              <w:left w:w="144" w:type="dxa"/>
            </w:tcMar>
          </w:tcPr>
          <w:p w14:paraId="20B325A3" w14:textId="77777777" w:rsidR="002867BD" w:rsidRPr="00876A0A" w:rsidRDefault="002867BD" w:rsidP="00C80F80">
            <w:pPr>
              <w:rPr>
                <w:rFonts w:ascii="Arial" w:hAnsi="Arial" w:cs="Arial"/>
                <w:color w:val="242424"/>
                <w:sz w:val="22"/>
                <w:szCs w:val="22"/>
                <w:shd w:val="clear" w:color="auto" w:fill="FFFFFF"/>
              </w:rPr>
            </w:pPr>
          </w:p>
          <w:p w14:paraId="0AEB19F2" w14:textId="42BE7C4B" w:rsidR="00582AD4" w:rsidRPr="00876A0A" w:rsidRDefault="00B50321" w:rsidP="00C80F80">
            <w:pPr>
              <w:rPr>
                <w:rFonts w:ascii="Arial" w:hAnsi="Arial" w:cs="Arial"/>
                <w:sz w:val="22"/>
                <w:szCs w:val="22"/>
              </w:rPr>
            </w:pPr>
            <w:r w:rsidRPr="00876A0A">
              <w:rPr>
                <w:rFonts w:ascii="Arial" w:hAnsi="Arial" w:cs="Arial"/>
                <w:color w:val="242424"/>
                <w:sz w:val="22"/>
                <w:szCs w:val="22"/>
                <w:shd w:val="clear" w:color="auto" w:fill="FFFFFF"/>
              </w:rPr>
              <w:t>CU Anschutz strongly encourages vaccination against the COVID-19 virus and other </w:t>
            </w:r>
            <w:hyperlink r:id="rId23" w:tooltip="https://www.cdc.gov/vaccines/schedules/downloads/adult/adult-combined-schedule.pdf" w:history="1">
              <w:r w:rsidRPr="00876A0A">
                <w:rPr>
                  <w:rStyle w:val="Hyperlink"/>
                  <w:rFonts w:ascii="Arial" w:hAnsi="Arial" w:cs="Arial"/>
                  <w:sz w:val="22"/>
                  <w:szCs w:val="22"/>
                  <w:shd w:val="clear" w:color="auto" w:fill="FFFFFF"/>
                </w:rPr>
                <w:t>vaccine preventable diseases</w:t>
              </w:r>
            </w:hyperlink>
            <w:r w:rsidRPr="00876A0A">
              <w:rPr>
                <w:rFonts w:ascii="Arial" w:hAnsi="Arial" w:cs="Arial"/>
                <w:color w:val="242424"/>
                <w:sz w:val="22"/>
                <w:szCs w:val="22"/>
                <w:shd w:val="clear" w:color="auto" w:fill="FFFFFF"/>
              </w:rPr>
              <w:t>.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 </w:t>
            </w:r>
            <w:hyperlink r:id="rId24" w:tooltip="https://research.cuanschutz.edu/ehs/home/divisions/occupational-health/oh-enrollment" w:history="1">
              <w:r w:rsidRPr="00876A0A">
                <w:rPr>
                  <w:rStyle w:val="Hyperlink"/>
                  <w:rFonts w:ascii="Arial" w:hAnsi="Arial" w:cs="Arial"/>
                  <w:sz w:val="22"/>
                  <w:szCs w:val="22"/>
                  <w:shd w:val="clear" w:color="auto" w:fill="FFFFFF"/>
                </w:rPr>
                <w:t>occupational health medical surveillance program</w:t>
              </w:r>
            </w:hyperlink>
            <w:r w:rsidRPr="00876A0A">
              <w:rPr>
                <w:rFonts w:ascii="Arial" w:hAnsi="Arial" w:cs="Arial"/>
                <w:color w:val="242424"/>
                <w:sz w:val="22"/>
                <w:szCs w:val="22"/>
                <w:shd w:val="clear" w:color="auto" w:fill="FFFFFF"/>
              </w:rPr>
              <w:t>. </w:t>
            </w:r>
          </w:p>
          <w:p w14:paraId="784F0363" w14:textId="77777777" w:rsidR="00582AD4" w:rsidRPr="00876A0A" w:rsidRDefault="00582AD4" w:rsidP="00C80F80">
            <w:pPr>
              <w:rPr>
                <w:rFonts w:ascii="Arial" w:hAnsi="Arial" w:cs="Arial"/>
                <w:color w:val="000000"/>
                <w:sz w:val="22"/>
                <w:szCs w:val="22"/>
              </w:rPr>
            </w:pPr>
          </w:p>
        </w:tc>
      </w:tr>
    </w:tbl>
    <w:p w14:paraId="1BDCAB5C" w14:textId="77777777" w:rsidR="007F5BE7" w:rsidRPr="00876A0A" w:rsidRDefault="007F5BE7" w:rsidP="007F5BE7">
      <w:pPr>
        <w:rPr>
          <w:rFonts w:ascii="Arial" w:hAnsi="Arial" w:cs="Arial"/>
        </w:rPr>
      </w:pPr>
    </w:p>
    <w:p w14:paraId="49201FE5" w14:textId="77777777" w:rsidR="00876A0A" w:rsidRDefault="00876A0A" w:rsidP="007F5BE7">
      <w:pPr>
        <w:rPr>
          <w:rFonts w:ascii="Arial" w:hAnsi="Arial" w:cs="Arial"/>
          <w:sz w:val="40"/>
          <w:szCs w:val="40"/>
        </w:rPr>
      </w:pPr>
    </w:p>
    <w:p w14:paraId="344BF875" w14:textId="77777777" w:rsidR="00876A0A" w:rsidRDefault="00876A0A" w:rsidP="007F5BE7">
      <w:pPr>
        <w:rPr>
          <w:rFonts w:ascii="Arial" w:hAnsi="Arial" w:cs="Arial"/>
          <w:sz w:val="40"/>
          <w:szCs w:val="40"/>
        </w:rPr>
      </w:pPr>
    </w:p>
    <w:p w14:paraId="4925B159" w14:textId="77777777" w:rsidR="00876A0A" w:rsidRDefault="00876A0A" w:rsidP="007F5BE7">
      <w:pPr>
        <w:rPr>
          <w:rFonts w:ascii="Arial" w:hAnsi="Arial" w:cs="Arial"/>
          <w:sz w:val="40"/>
          <w:szCs w:val="40"/>
        </w:rPr>
      </w:pPr>
    </w:p>
    <w:p w14:paraId="29774196" w14:textId="77777777" w:rsidR="00876A0A" w:rsidRDefault="00876A0A" w:rsidP="007F5BE7">
      <w:pPr>
        <w:rPr>
          <w:rFonts w:ascii="Arial" w:hAnsi="Arial" w:cs="Arial"/>
          <w:sz w:val="40"/>
          <w:szCs w:val="40"/>
        </w:rPr>
      </w:pPr>
    </w:p>
    <w:p w14:paraId="7BA6B30C" w14:textId="46118710" w:rsidR="007F5BE7" w:rsidRPr="00876A0A" w:rsidRDefault="007F5BE7" w:rsidP="007F5BE7">
      <w:pPr>
        <w:rPr>
          <w:rFonts w:ascii="Arial" w:hAnsi="Arial" w:cs="Arial"/>
          <w:sz w:val="40"/>
          <w:szCs w:val="40"/>
        </w:rPr>
      </w:pPr>
      <w:r w:rsidRPr="00876A0A">
        <w:rPr>
          <w:rFonts w:ascii="Arial" w:hAnsi="Arial" w:cs="Arial"/>
          <w:sz w:val="40"/>
          <w:szCs w:val="40"/>
        </w:rPr>
        <w:t>Required Prescreening Questions</w:t>
      </w:r>
    </w:p>
    <w:p w14:paraId="452FD044" w14:textId="77777777" w:rsidR="007F5BE7" w:rsidRPr="00876A0A" w:rsidRDefault="007F5BE7" w:rsidP="007F5BE7">
      <w:pPr>
        <w:rPr>
          <w:rFonts w:ascii="Arial" w:hAnsi="Arial" w:cs="Arial"/>
          <w:sz w:val="36"/>
          <w:szCs w:val="3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320"/>
      </w:tblGrid>
      <w:tr w:rsidR="00A7043C" w:rsidRPr="00876A0A" w14:paraId="7AEDE8CD" w14:textId="77777777" w:rsidTr="005C1D75">
        <w:trPr>
          <w:trHeight w:val="332"/>
        </w:trPr>
        <w:tc>
          <w:tcPr>
            <w:tcW w:w="5035" w:type="dxa"/>
            <w:tcBorders>
              <w:top w:val="single" w:sz="4" w:space="0" w:color="auto"/>
              <w:left w:val="single" w:sz="4" w:space="0" w:color="auto"/>
              <w:bottom w:val="single" w:sz="4" w:space="0" w:color="auto"/>
              <w:right w:val="single" w:sz="4" w:space="0" w:color="auto"/>
            </w:tcBorders>
            <w:shd w:val="clear" w:color="auto" w:fill="F2F2F2"/>
            <w:hideMark/>
          </w:tcPr>
          <w:p w14:paraId="565592C0" w14:textId="77777777" w:rsidR="00A7043C" w:rsidRPr="00876A0A" w:rsidRDefault="00A7043C" w:rsidP="00C80F80">
            <w:pPr>
              <w:rPr>
                <w:rFonts w:ascii="Arial" w:hAnsi="Arial" w:cs="Arial"/>
                <w:sz w:val="22"/>
                <w:szCs w:val="22"/>
              </w:rPr>
            </w:pPr>
            <w:r w:rsidRPr="00876A0A">
              <w:rPr>
                <w:rFonts w:ascii="Arial" w:hAnsi="Arial" w:cs="Arial"/>
              </w:rPr>
              <w:t>Question</w:t>
            </w:r>
          </w:p>
        </w:tc>
        <w:tc>
          <w:tcPr>
            <w:tcW w:w="4320" w:type="dxa"/>
            <w:tcBorders>
              <w:top w:val="single" w:sz="4" w:space="0" w:color="auto"/>
              <w:left w:val="single" w:sz="4" w:space="0" w:color="auto"/>
              <w:bottom w:val="single" w:sz="4" w:space="0" w:color="auto"/>
              <w:right w:val="single" w:sz="4" w:space="0" w:color="auto"/>
            </w:tcBorders>
            <w:shd w:val="clear" w:color="auto" w:fill="F2F2F2"/>
            <w:hideMark/>
          </w:tcPr>
          <w:p w14:paraId="74264339" w14:textId="6D9ADDD9" w:rsidR="00A7043C" w:rsidRPr="00876A0A" w:rsidRDefault="00A7043C" w:rsidP="00C80F80">
            <w:pPr>
              <w:jc w:val="center"/>
              <w:rPr>
                <w:rFonts w:ascii="Arial" w:hAnsi="Arial" w:cs="Arial"/>
              </w:rPr>
            </w:pPr>
          </w:p>
        </w:tc>
      </w:tr>
      <w:tr w:rsidR="00A7043C" w:rsidRPr="00876A0A" w14:paraId="0924907D" w14:textId="77777777" w:rsidTr="001B6D78">
        <w:trPr>
          <w:trHeight w:val="1840"/>
        </w:trPr>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1408ED7F" w14:textId="77777777" w:rsidR="00A7043C" w:rsidRPr="00876A0A" w:rsidRDefault="00A7043C" w:rsidP="00C80F80">
            <w:pPr>
              <w:rPr>
                <w:rFonts w:ascii="Arial" w:hAnsi="Arial" w:cs="Arial"/>
                <w:highlight w:val="yellow"/>
              </w:rPr>
            </w:pPr>
            <w:r w:rsidRPr="00876A0A">
              <w:rPr>
                <w:rFonts w:ascii="Arial" w:hAnsi="Arial" w:cs="Arial"/>
                <w:highlight w:val="yellow"/>
              </w:rPr>
              <w:lastRenderedPageBreak/>
              <w:t xml:space="preserve">A resume that includes employment dates (months &amp; years) and average hours worked is REQUIRED as part of the application packet for this position.  Experience will be calculated and pro-rated based on a 40 hour work week.  If you do not include this information in your resume we will not be able to consider you for this position.  Please certify that you acknowledge and understand this requirement by selecting “Yes”.  </w:t>
            </w:r>
          </w:p>
        </w:tc>
        <w:tc>
          <w:tcPr>
            <w:tcW w:w="4320" w:type="dxa"/>
            <w:tcBorders>
              <w:top w:val="single" w:sz="4" w:space="0" w:color="auto"/>
              <w:left w:val="single" w:sz="4" w:space="0" w:color="auto"/>
              <w:right w:val="single" w:sz="4" w:space="0" w:color="auto"/>
            </w:tcBorders>
            <w:shd w:val="clear" w:color="auto" w:fill="auto"/>
            <w:hideMark/>
          </w:tcPr>
          <w:p w14:paraId="218868AE" w14:textId="00443D1F" w:rsidR="00A7043C" w:rsidRPr="00876A0A" w:rsidRDefault="00A7043C" w:rsidP="00C80F80">
            <w:pPr>
              <w:rPr>
                <w:rFonts w:ascii="Arial" w:hAnsi="Arial" w:cs="Arial"/>
              </w:rPr>
            </w:pPr>
          </w:p>
        </w:tc>
      </w:tr>
      <w:tr w:rsidR="00A7043C" w:rsidRPr="00876A0A" w14:paraId="59A1F628" w14:textId="77777777" w:rsidTr="002B50A5">
        <w:trPr>
          <w:trHeight w:val="470"/>
        </w:trPr>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737067FF" w14:textId="77777777" w:rsidR="00A7043C" w:rsidRPr="00876A0A" w:rsidRDefault="00A7043C" w:rsidP="00C80F80">
            <w:pPr>
              <w:rPr>
                <w:rFonts w:ascii="Arial" w:hAnsi="Arial" w:cs="Arial"/>
                <w:highlight w:val="yellow"/>
              </w:rPr>
            </w:pPr>
            <w:r w:rsidRPr="00876A0A">
              <w:rPr>
                <w:rFonts w:ascii="Arial" w:hAnsi="Arial" w:cs="Arial"/>
                <w:highlight w:val="yellow"/>
              </w:rPr>
              <w:t>Are you a current resident of the State of Colorado?</w:t>
            </w:r>
          </w:p>
        </w:tc>
        <w:tc>
          <w:tcPr>
            <w:tcW w:w="4320" w:type="dxa"/>
            <w:tcBorders>
              <w:top w:val="single" w:sz="4" w:space="0" w:color="auto"/>
              <w:left w:val="single" w:sz="4" w:space="0" w:color="auto"/>
              <w:right w:val="single" w:sz="4" w:space="0" w:color="auto"/>
            </w:tcBorders>
            <w:shd w:val="clear" w:color="auto" w:fill="auto"/>
            <w:hideMark/>
          </w:tcPr>
          <w:p w14:paraId="38DB8C4B" w14:textId="270C13C4" w:rsidR="00A7043C" w:rsidRPr="00876A0A" w:rsidRDefault="00350A44" w:rsidP="00C80F80">
            <w:pPr>
              <w:rPr>
                <w:rFonts w:ascii="Arial" w:hAnsi="Arial" w:cs="Arial"/>
              </w:rPr>
            </w:pPr>
            <w:r w:rsidRPr="00876A0A">
              <w:rPr>
                <w:rFonts w:ascii="Arial" w:hAnsi="Arial" w:cs="Arial"/>
              </w:rPr>
              <w:t>Yes/No</w:t>
            </w:r>
          </w:p>
        </w:tc>
      </w:tr>
      <w:tr w:rsidR="00A7043C" w:rsidRPr="00876A0A" w14:paraId="174C77B3" w14:textId="77777777" w:rsidTr="00427A21">
        <w:tc>
          <w:tcPr>
            <w:tcW w:w="5035" w:type="dxa"/>
            <w:tcBorders>
              <w:top w:val="single" w:sz="4" w:space="0" w:color="auto"/>
              <w:left w:val="single" w:sz="4" w:space="0" w:color="auto"/>
              <w:bottom w:val="single" w:sz="4" w:space="0" w:color="auto"/>
              <w:right w:val="single" w:sz="4" w:space="0" w:color="auto"/>
            </w:tcBorders>
            <w:shd w:val="clear" w:color="auto" w:fill="auto"/>
          </w:tcPr>
          <w:p w14:paraId="5BFC305E" w14:textId="6414EF91" w:rsidR="00A7043C" w:rsidRPr="00876A0A" w:rsidRDefault="00A7043C" w:rsidP="00C80F80">
            <w:pPr>
              <w:rPr>
                <w:rFonts w:ascii="Arial" w:hAnsi="Arial" w:cs="Arial"/>
                <w:highlight w:val="yellow"/>
              </w:rPr>
            </w:pPr>
            <w:r w:rsidRPr="00876A0A">
              <w:rPr>
                <w:rFonts w:ascii="Arial" w:hAnsi="Arial" w:cs="Arial"/>
                <w:highlight w:val="yellow"/>
              </w:rPr>
              <w:t>Are you currently, or have you ever been, a State of Colorado classified employee? (Yes, No, I’m Not Sure). If Yes, please list all prior state agencies or higher education institutions where you have worked and provide dates of employment.</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1BB3E28" w14:textId="773A3227" w:rsidR="00A7043C" w:rsidRPr="00876A0A" w:rsidRDefault="00350A44" w:rsidP="00C80F80">
            <w:pPr>
              <w:rPr>
                <w:rFonts w:ascii="Arial" w:hAnsi="Arial" w:cs="Arial"/>
              </w:rPr>
            </w:pPr>
            <w:r w:rsidRPr="00876A0A">
              <w:rPr>
                <w:rFonts w:ascii="Arial" w:hAnsi="Arial" w:cs="Arial"/>
              </w:rPr>
              <w:t>Yes/No</w:t>
            </w:r>
          </w:p>
        </w:tc>
      </w:tr>
      <w:tr w:rsidR="00A7043C" w:rsidRPr="00876A0A" w14:paraId="2FD0F5A8" w14:textId="77777777" w:rsidTr="00961489">
        <w:trPr>
          <w:trHeight w:val="470"/>
        </w:trPr>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44BF9A0F" w14:textId="77777777" w:rsidR="00A7043C" w:rsidRPr="00876A0A" w:rsidRDefault="00A7043C" w:rsidP="00C80F80">
            <w:pPr>
              <w:rPr>
                <w:rFonts w:ascii="Arial" w:hAnsi="Arial" w:cs="Arial"/>
                <w:highlight w:val="yellow"/>
              </w:rPr>
            </w:pPr>
            <w:r w:rsidRPr="00876A0A">
              <w:rPr>
                <w:rFonts w:ascii="Arial" w:hAnsi="Arial" w:cs="Arial"/>
                <w:highlight w:val="yellow"/>
              </w:rPr>
              <w:t>Are you willing and able to successfully pass a national criminal background and sex offender registry check?</w:t>
            </w:r>
          </w:p>
        </w:tc>
        <w:tc>
          <w:tcPr>
            <w:tcW w:w="4320" w:type="dxa"/>
            <w:tcBorders>
              <w:top w:val="single" w:sz="4" w:space="0" w:color="auto"/>
              <w:left w:val="single" w:sz="4" w:space="0" w:color="auto"/>
              <w:right w:val="single" w:sz="4" w:space="0" w:color="auto"/>
            </w:tcBorders>
            <w:shd w:val="clear" w:color="auto" w:fill="auto"/>
            <w:hideMark/>
          </w:tcPr>
          <w:p w14:paraId="02847D8B" w14:textId="25495A74" w:rsidR="00A7043C" w:rsidRPr="00876A0A" w:rsidRDefault="00BC49C6" w:rsidP="00C80F80">
            <w:pPr>
              <w:rPr>
                <w:rFonts w:ascii="Arial" w:hAnsi="Arial" w:cs="Arial"/>
              </w:rPr>
            </w:pPr>
            <w:r w:rsidRPr="00876A0A">
              <w:rPr>
                <w:rFonts w:ascii="Arial" w:hAnsi="Arial" w:cs="Arial"/>
              </w:rPr>
              <w:t>Yes/No</w:t>
            </w:r>
          </w:p>
        </w:tc>
      </w:tr>
      <w:tr w:rsidR="00A7043C" w:rsidRPr="00876A0A" w14:paraId="30B19F84" w14:textId="77777777" w:rsidTr="00355610">
        <w:trPr>
          <w:trHeight w:val="4150"/>
        </w:trPr>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0DD7FFDC" w14:textId="77777777" w:rsidR="00A7043C" w:rsidRPr="00876A0A" w:rsidRDefault="00A7043C" w:rsidP="00C80F80">
            <w:pPr>
              <w:rPr>
                <w:rFonts w:ascii="Arial" w:hAnsi="Arial" w:cs="Arial"/>
                <w:highlight w:val="yellow"/>
              </w:rPr>
            </w:pPr>
            <w:r w:rsidRPr="00876A0A">
              <w:rPr>
                <w:rFonts w:ascii="Arial" w:hAnsi="Arial" w:cs="Arial"/>
                <w:highlight w:val="yellow"/>
              </w:rPr>
              <w:t>Refer to Chapters 4 and 8 of the State Personnel Board (SPB) Rules and Personnel Director's Administrative Procedures, 4 CCR 801, for information about the appeals process. The SPB Rules and Personnel Director's Administrative Procedures and a standard appeal form are available at www.colorado.gov/spb. If you appeal, your appeal must be submitted in writing on the official appeal form, signed by you or your representative, and received at the following address within 10 days of your receipt of notice or knowledge of the action: Colorado State Personnel Board, 1525 Sherman Street, 4th Floor, Denver, CO 80203, or fax it to 303-866-5038 and provide a copy to the Respondent. The 10-day deadline and these appeal procedures also apply to all charges of discrimination. I CERTIFY THAT I HAVE READ AND UNDERSTAND THE APPEAL RIGHTS AS EXPLAINED ABOVE AND WITHIN THE JOB POSTING.</w:t>
            </w:r>
          </w:p>
        </w:tc>
        <w:tc>
          <w:tcPr>
            <w:tcW w:w="4320" w:type="dxa"/>
            <w:tcBorders>
              <w:top w:val="single" w:sz="4" w:space="0" w:color="auto"/>
              <w:left w:val="single" w:sz="4" w:space="0" w:color="auto"/>
              <w:right w:val="single" w:sz="4" w:space="0" w:color="auto"/>
            </w:tcBorders>
            <w:shd w:val="clear" w:color="auto" w:fill="auto"/>
            <w:hideMark/>
          </w:tcPr>
          <w:p w14:paraId="684AFC1B" w14:textId="64FEA15F" w:rsidR="00A7043C" w:rsidRPr="00876A0A" w:rsidRDefault="00BC49C6" w:rsidP="00C80F80">
            <w:pPr>
              <w:rPr>
                <w:rFonts w:ascii="Arial" w:hAnsi="Arial" w:cs="Arial"/>
              </w:rPr>
            </w:pPr>
            <w:r w:rsidRPr="00876A0A">
              <w:rPr>
                <w:rFonts w:ascii="Arial" w:hAnsi="Arial" w:cs="Arial"/>
              </w:rPr>
              <w:t>Yes/No</w:t>
            </w:r>
          </w:p>
          <w:p w14:paraId="1FB694DE" w14:textId="77777777" w:rsidR="00A7043C" w:rsidRPr="00876A0A" w:rsidRDefault="00A7043C" w:rsidP="00C80F80">
            <w:pPr>
              <w:rPr>
                <w:rFonts w:ascii="Arial" w:hAnsi="Arial" w:cs="Arial"/>
              </w:rPr>
            </w:pPr>
          </w:p>
          <w:p w14:paraId="3A79C232" w14:textId="77777777" w:rsidR="00A7043C" w:rsidRPr="00876A0A" w:rsidRDefault="00A7043C" w:rsidP="00C80F80">
            <w:pPr>
              <w:rPr>
                <w:rFonts w:ascii="Arial" w:hAnsi="Arial" w:cs="Arial"/>
              </w:rPr>
            </w:pPr>
          </w:p>
          <w:p w14:paraId="6C1BBED2" w14:textId="77777777" w:rsidR="00A7043C" w:rsidRPr="00876A0A" w:rsidRDefault="00A7043C" w:rsidP="00C80F80">
            <w:pPr>
              <w:rPr>
                <w:rFonts w:ascii="Arial" w:hAnsi="Arial" w:cs="Arial"/>
              </w:rPr>
            </w:pPr>
          </w:p>
          <w:p w14:paraId="7F746324" w14:textId="77777777" w:rsidR="00A7043C" w:rsidRPr="00876A0A" w:rsidRDefault="00A7043C" w:rsidP="00C80F80">
            <w:pPr>
              <w:rPr>
                <w:rFonts w:ascii="Arial" w:hAnsi="Arial" w:cs="Arial"/>
              </w:rPr>
            </w:pPr>
          </w:p>
          <w:p w14:paraId="2F0C48CD" w14:textId="77777777" w:rsidR="00A7043C" w:rsidRPr="00876A0A" w:rsidRDefault="00A7043C" w:rsidP="00C80F80">
            <w:pPr>
              <w:rPr>
                <w:rFonts w:ascii="Arial" w:hAnsi="Arial" w:cs="Arial"/>
              </w:rPr>
            </w:pPr>
          </w:p>
          <w:p w14:paraId="0551A988" w14:textId="77777777" w:rsidR="00A7043C" w:rsidRPr="00876A0A" w:rsidRDefault="00A7043C" w:rsidP="00C80F80">
            <w:pPr>
              <w:rPr>
                <w:rFonts w:ascii="Arial" w:hAnsi="Arial" w:cs="Arial"/>
              </w:rPr>
            </w:pPr>
          </w:p>
          <w:p w14:paraId="28E17DB4" w14:textId="77777777" w:rsidR="00A7043C" w:rsidRPr="00876A0A" w:rsidRDefault="00A7043C" w:rsidP="00C80F80">
            <w:pPr>
              <w:rPr>
                <w:rFonts w:ascii="Arial" w:hAnsi="Arial" w:cs="Arial"/>
              </w:rPr>
            </w:pPr>
          </w:p>
          <w:p w14:paraId="6DA03E2D" w14:textId="77777777" w:rsidR="00A7043C" w:rsidRPr="00876A0A" w:rsidRDefault="00A7043C" w:rsidP="00C80F80">
            <w:pPr>
              <w:rPr>
                <w:rFonts w:ascii="Arial" w:hAnsi="Arial" w:cs="Arial"/>
              </w:rPr>
            </w:pPr>
          </w:p>
          <w:p w14:paraId="377E31BE" w14:textId="77777777" w:rsidR="00A7043C" w:rsidRPr="00876A0A" w:rsidRDefault="00A7043C" w:rsidP="00C80F80">
            <w:pPr>
              <w:rPr>
                <w:rFonts w:ascii="Arial" w:hAnsi="Arial" w:cs="Arial"/>
              </w:rPr>
            </w:pPr>
          </w:p>
          <w:p w14:paraId="7F47275A" w14:textId="77777777" w:rsidR="00A7043C" w:rsidRPr="00876A0A" w:rsidRDefault="00A7043C" w:rsidP="00C80F80">
            <w:pPr>
              <w:rPr>
                <w:rFonts w:ascii="Arial" w:hAnsi="Arial" w:cs="Arial"/>
              </w:rPr>
            </w:pPr>
          </w:p>
          <w:p w14:paraId="67BDA606" w14:textId="77777777" w:rsidR="00A7043C" w:rsidRPr="00876A0A" w:rsidRDefault="00A7043C" w:rsidP="00C80F80">
            <w:pPr>
              <w:rPr>
                <w:rFonts w:ascii="Arial" w:hAnsi="Arial" w:cs="Arial"/>
              </w:rPr>
            </w:pPr>
          </w:p>
          <w:p w14:paraId="7197179B" w14:textId="77777777" w:rsidR="00A7043C" w:rsidRPr="00876A0A" w:rsidRDefault="00A7043C" w:rsidP="00C80F80">
            <w:pPr>
              <w:rPr>
                <w:rFonts w:ascii="Arial" w:hAnsi="Arial" w:cs="Arial"/>
              </w:rPr>
            </w:pPr>
          </w:p>
          <w:p w14:paraId="4C7196EF" w14:textId="77777777" w:rsidR="00A7043C" w:rsidRPr="00876A0A" w:rsidRDefault="00A7043C" w:rsidP="00C80F80">
            <w:pPr>
              <w:rPr>
                <w:rFonts w:ascii="Arial" w:hAnsi="Arial" w:cs="Arial"/>
              </w:rPr>
            </w:pPr>
          </w:p>
          <w:p w14:paraId="3CB831F4" w14:textId="77777777" w:rsidR="00A7043C" w:rsidRPr="00876A0A" w:rsidRDefault="00A7043C" w:rsidP="00C80F80">
            <w:pPr>
              <w:rPr>
                <w:rFonts w:ascii="Arial" w:hAnsi="Arial" w:cs="Arial"/>
              </w:rPr>
            </w:pPr>
          </w:p>
          <w:p w14:paraId="01614366" w14:textId="77777777" w:rsidR="00A7043C" w:rsidRPr="00876A0A" w:rsidRDefault="00A7043C" w:rsidP="00C80F80">
            <w:pPr>
              <w:rPr>
                <w:rFonts w:ascii="Arial" w:hAnsi="Arial" w:cs="Arial"/>
              </w:rPr>
            </w:pPr>
          </w:p>
          <w:p w14:paraId="33286B85" w14:textId="77777777" w:rsidR="00A7043C" w:rsidRPr="00876A0A" w:rsidRDefault="00A7043C" w:rsidP="00C80F80">
            <w:pPr>
              <w:rPr>
                <w:rFonts w:ascii="Arial" w:hAnsi="Arial" w:cs="Arial"/>
              </w:rPr>
            </w:pPr>
          </w:p>
        </w:tc>
      </w:tr>
      <w:tr w:rsidR="00C32BCF" w:rsidRPr="00876A0A" w14:paraId="01E627AB" w14:textId="77777777" w:rsidTr="00C80F80">
        <w:tc>
          <w:tcPr>
            <w:tcW w:w="5035" w:type="dxa"/>
            <w:tcBorders>
              <w:top w:val="single" w:sz="4" w:space="0" w:color="auto"/>
              <w:left w:val="single" w:sz="4" w:space="0" w:color="auto"/>
              <w:bottom w:val="single" w:sz="4" w:space="0" w:color="auto"/>
              <w:right w:val="single" w:sz="4" w:space="0" w:color="auto"/>
            </w:tcBorders>
            <w:shd w:val="clear" w:color="auto" w:fill="auto"/>
          </w:tcPr>
          <w:p w14:paraId="1A71C460" w14:textId="77777777" w:rsidR="00C32BCF" w:rsidRPr="00876A0A" w:rsidRDefault="00C32BCF" w:rsidP="00C80F80">
            <w:pPr>
              <w:rPr>
                <w:rFonts w:ascii="Arial" w:hAnsi="Arial" w:cs="Arial"/>
                <w:highlight w:val="yellow"/>
              </w:rPr>
            </w:pPr>
            <w:r w:rsidRPr="00876A0A">
              <w:rPr>
                <w:rFonts w:ascii="Arial" w:hAnsi="Arial" w:cs="Arial"/>
                <w:highlight w:val="yellow"/>
              </w:rPr>
              <w:t>I have read and understood the COVID-19 vaccination requirements for CU Anschutz campus, including exemption qualifications. If you haven't read the CU Anschutz COVID-19 vaccination requirements, please visit https://www.cuanschutz.edu/coronavirus/vaccine-information to learn more.</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70B270D" w14:textId="1A368F55" w:rsidR="00C32BCF" w:rsidRPr="00876A0A" w:rsidRDefault="00BC49C6" w:rsidP="007368E2">
            <w:pPr>
              <w:rPr>
                <w:rFonts w:ascii="Arial" w:hAnsi="Arial" w:cs="Arial"/>
              </w:rPr>
            </w:pPr>
            <w:r w:rsidRPr="00876A0A">
              <w:rPr>
                <w:rFonts w:ascii="Arial" w:hAnsi="Arial" w:cs="Arial"/>
              </w:rPr>
              <w:t>Yes/No</w:t>
            </w:r>
          </w:p>
        </w:tc>
      </w:tr>
      <w:tr w:rsidR="00C32BCF" w:rsidRPr="00876A0A" w14:paraId="28AD6C60" w14:textId="77777777" w:rsidTr="00C80F80">
        <w:tc>
          <w:tcPr>
            <w:tcW w:w="5035" w:type="dxa"/>
            <w:tcBorders>
              <w:top w:val="single" w:sz="4" w:space="0" w:color="auto"/>
              <w:left w:val="single" w:sz="4" w:space="0" w:color="auto"/>
              <w:bottom w:val="single" w:sz="4" w:space="0" w:color="auto"/>
              <w:right w:val="single" w:sz="4" w:space="0" w:color="auto"/>
            </w:tcBorders>
            <w:shd w:val="clear" w:color="auto" w:fill="auto"/>
          </w:tcPr>
          <w:p w14:paraId="758C8E07" w14:textId="77777777" w:rsidR="00C32BCF" w:rsidRPr="00876A0A" w:rsidRDefault="00C32BCF" w:rsidP="00C80F80">
            <w:pPr>
              <w:rPr>
                <w:rFonts w:ascii="Arial" w:hAnsi="Arial" w:cs="Arial"/>
                <w:highlight w:val="yellow"/>
              </w:rPr>
            </w:pPr>
            <w:r w:rsidRPr="00876A0A">
              <w:rPr>
                <w:rFonts w:ascii="Arial" w:hAnsi="Arial" w:cs="Arial"/>
                <w:highlight w:val="yellow"/>
              </w:rPr>
              <w:t>Are you a veteran who is eligible for veteran’s preference? If you answer yes, and wish to be considered for veterans’ preference, you MUST attached a copy of your DD-214 Member 4 form or letter of disability.</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2C31AA9E" w14:textId="77777777" w:rsidR="00C32BCF" w:rsidRPr="00876A0A" w:rsidRDefault="00C32BCF" w:rsidP="007368E2">
            <w:pPr>
              <w:rPr>
                <w:rFonts w:ascii="Arial" w:hAnsi="Arial" w:cs="Arial"/>
              </w:rPr>
            </w:pPr>
            <w:r w:rsidRPr="00876A0A">
              <w:rPr>
                <w:rFonts w:ascii="Arial" w:hAnsi="Arial" w:cs="Arial"/>
              </w:rPr>
              <w:t>Yes, and I can provide a DD-214 Member 4 Form or letter of disability</w:t>
            </w:r>
          </w:p>
          <w:p w14:paraId="086B3490" w14:textId="77777777" w:rsidR="00C32BCF" w:rsidRPr="00876A0A" w:rsidRDefault="00C32BCF" w:rsidP="007368E2">
            <w:pPr>
              <w:rPr>
                <w:rFonts w:ascii="Arial" w:hAnsi="Arial" w:cs="Arial"/>
              </w:rPr>
            </w:pPr>
          </w:p>
          <w:p w14:paraId="13CC1E87" w14:textId="77777777" w:rsidR="00C32BCF" w:rsidRPr="00876A0A" w:rsidRDefault="00C32BCF" w:rsidP="007368E2">
            <w:pPr>
              <w:rPr>
                <w:rFonts w:ascii="Arial" w:hAnsi="Arial" w:cs="Arial"/>
              </w:rPr>
            </w:pPr>
            <w:r w:rsidRPr="00876A0A">
              <w:rPr>
                <w:rFonts w:ascii="Arial" w:hAnsi="Arial" w:cs="Arial"/>
              </w:rPr>
              <w:t>No, I am not an eligible veteran</w:t>
            </w:r>
          </w:p>
          <w:p w14:paraId="18BBECF3" w14:textId="77777777" w:rsidR="00C32BCF" w:rsidRPr="00876A0A" w:rsidRDefault="00C32BCF" w:rsidP="007368E2">
            <w:pPr>
              <w:rPr>
                <w:rFonts w:ascii="Arial" w:hAnsi="Arial" w:cs="Arial"/>
              </w:rPr>
            </w:pPr>
          </w:p>
          <w:p w14:paraId="7C7DD9D3" w14:textId="77777777" w:rsidR="00C32BCF" w:rsidRPr="00876A0A" w:rsidRDefault="00C32BCF" w:rsidP="007368E2">
            <w:pPr>
              <w:rPr>
                <w:rFonts w:ascii="Arial" w:hAnsi="Arial" w:cs="Arial"/>
              </w:rPr>
            </w:pPr>
            <w:r w:rsidRPr="00876A0A">
              <w:rPr>
                <w:rFonts w:ascii="Arial" w:hAnsi="Arial" w:cs="Arial"/>
              </w:rPr>
              <w:t>Yes, I am a veteran, but I do not wish to be considered for veteran's preference</w:t>
            </w:r>
          </w:p>
          <w:p w14:paraId="031A72A9" w14:textId="77777777" w:rsidR="00C32BCF" w:rsidRPr="00876A0A" w:rsidRDefault="00C32BCF" w:rsidP="00C32BCF">
            <w:pPr>
              <w:pStyle w:val="ListParagraph"/>
              <w:ind w:left="0"/>
              <w:rPr>
                <w:rFonts w:cs="Arial"/>
                <w:color w:val="FF0000"/>
                <w:lang w:val="en"/>
              </w:rPr>
            </w:pPr>
          </w:p>
        </w:tc>
      </w:tr>
      <w:tr w:rsidR="007F5BE7" w:rsidRPr="00876A0A" w14:paraId="0CBAE055" w14:textId="77777777" w:rsidTr="00C80F80">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20237473" w14:textId="77777777" w:rsidR="007F5BE7" w:rsidRPr="00876A0A" w:rsidRDefault="007F5BE7" w:rsidP="00C80F80">
            <w:pPr>
              <w:rPr>
                <w:rFonts w:ascii="Arial" w:hAnsi="Arial" w:cs="Arial"/>
                <w:highlight w:val="yellow"/>
              </w:rPr>
            </w:pPr>
            <w:r w:rsidRPr="00876A0A">
              <w:rPr>
                <w:rFonts w:ascii="Arial" w:hAnsi="Arial" w:cs="Arial"/>
                <w:highlight w:val="yellow"/>
              </w:rPr>
              <w:t>How did you hear about this employment opportunity?</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0B371488"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InsideHigherEd.com </w:t>
            </w:r>
          </w:p>
          <w:p w14:paraId="5B1B5416"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HigherEdJobs.com </w:t>
            </w:r>
          </w:p>
          <w:p w14:paraId="4275B00D" w14:textId="77777777" w:rsidR="007F5BE7" w:rsidRPr="00876A0A" w:rsidRDefault="007F5BE7" w:rsidP="00C80F80">
            <w:pPr>
              <w:pStyle w:val="ListParagraph"/>
              <w:numPr>
                <w:ilvl w:val="0"/>
                <w:numId w:val="18"/>
              </w:numPr>
              <w:rPr>
                <w:rFonts w:cs="Arial"/>
                <w:lang w:val="en"/>
              </w:rPr>
            </w:pPr>
            <w:r w:rsidRPr="00876A0A">
              <w:rPr>
                <w:rFonts w:cs="Arial"/>
                <w:lang w:val="en"/>
              </w:rPr>
              <w:t>CU Careers</w:t>
            </w:r>
          </w:p>
          <w:p w14:paraId="37EFB751"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Indeed.com </w:t>
            </w:r>
          </w:p>
          <w:p w14:paraId="02587B0B"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Dice.com </w:t>
            </w:r>
          </w:p>
          <w:p w14:paraId="1774F598"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Monster </w:t>
            </w:r>
          </w:p>
          <w:p w14:paraId="7CFE7C38"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LinkedIn </w:t>
            </w:r>
          </w:p>
          <w:p w14:paraId="49F0636F" w14:textId="77777777" w:rsidR="007F5BE7" w:rsidRPr="00876A0A" w:rsidRDefault="007F5BE7" w:rsidP="00C80F80">
            <w:pPr>
              <w:pStyle w:val="ListParagraph"/>
              <w:numPr>
                <w:ilvl w:val="0"/>
                <w:numId w:val="18"/>
              </w:numPr>
              <w:rPr>
                <w:rFonts w:cs="Arial"/>
                <w:lang w:val="en"/>
              </w:rPr>
            </w:pPr>
            <w:r w:rsidRPr="00876A0A">
              <w:rPr>
                <w:rFonts w:cs="Arial"/>
                <w:lang w:val="en"/>
              </w:rPr>
              <w:lastRenderedPageBreak/>
              <w:t xml:space="preserve">Twitter </w:t>
            </w:r>
          </w:p>
          <w:p w14:paraId="2623732A"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Facebook </w:t>
            </w:r>
          </w:p>
          <w:p w14:paraId="3905E3EE"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Craigslist </w:t>
            </w:r>
          </w:p>
          <w:p w14:paraId="3205FADA"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Publication </w:t>
            </w:r>
          </w:p>
          <w:p w14:paraId="2A754B6C"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Job board </w:t>
            </w:r>
          </w:p>
          <w:p w14:paraId="70DB39FC"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Job/Career Fair </w:t>
            </w:r>
          </w:p>
          <w:p w14:paraId="254C6AE4"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Personal referral </w:t>
            </w:r>
          </w:p>
          <w:p w14:paraId="7FAD677E"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I'm a current CU employee </w:t>
            </w:r>
          </w:p>
          <w:p w14:paraId="3A685598" w14:textId="77777777" w:rsidR="007F5BE7" w:rsidRPr="00876A0A" w:rsidRDefault="007F5BE7" w:rsidP="00C80F80">
            <w:pPr>
              <w:pStyle w:val="ListParagraph"/>
              <w:numPr>
                <w:ilvl w:val="0"/>
                <w:numId w:val="18"/>
              </w:numPr>
              <w:rPr>
                <w:rFonts w:cs="Arial"/>
                <w:lang w:val="en"/>
              </w:rPr>
            </w:pPr>
            <w:r w:rsidRPr="00876A0A">
              <w:rPr>
                <w:rFonts w:cs="Arial"/>
                <w:lang w:val="en"/>
              </w:rPr>
              <w:t>Contacted by HR Consultant</w:t>
            </w:r>
          </w:p>
          <w:p w14:paraId="4FA875C5" w14:textId="77777777" w:rsidR="007F5BE7" w:rsidRPr="00876A0A" w:rsidRDefault="007F5BE7" w:rsidP="00C80F80">
            <w:pPr>
              <w:pStyle w:val="ListParagraph"/>
              <w:numPr>
                <w:ilvl w:val="0"/>
                <w:numId w:val="18"/>
              </w:numPr>
              <w:rPr>
                <w:rFonts w:eastAsia="Calibri" w:cs="Arial"/>
              </w:rPr>
            </w:pPr>
            <w:r w:rsidRPr="00876A0A">
              <w:rPr>
                <w:rFonts w:cs="Arial"/>
                <w:lang w:val="en"/>
              </w:rPr>
              <w:t xml:space="preserve">Other </w:t>
            </w:r>
          </w:p>
        </w:tc>
      </w:tr>
      <w:tr w:rsidR="007F5BE7" w:rsidRPr="00876A0A" w14:paraId="67908D6D" w14:textId="77777777" w:rsidTr="00C80F80">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783CE794" w14:textId="77777777" w:rsidR="007F5BE7" w:rsidRPr="00876A0A" w:rsidRDefault="007F5BE7" w:rsidP="00C80F80">
            <w:pPr>
              <w:rPr>
                <w:rFonts w:ascii="Arial" w:hAnsi="Arial" w:cs="Arial"/>
                <w:highlight w:val="yellow"/>
              </w:rPr>
            </w:pPr>
            <w:r w:rsidRPr="00876A0A">
              <w:rPr>
                <w:rFonts w:ascii="Arial" w:hAnsi="Arial" w:cs="Arial"/>
                <w:highlight w:val="yellow"/>
              </w:rPr>
              <w:lastRenderedPageBreak/>
              <w:t>If you answered "Other" in the previous question, please provide where you heard about this posting.</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38D1CA3" w14:textId="77777777" w:rsidR="007F5BE7" w:rsidRPr="00876A0A" w:rsidRDefault="007F5BE7" w:rsidP="00C80F80">
            <w:pPr>
              <w:pStyle w:val="ListParagraph"/>
              <w:ind w:left="360"/>
              <w:rPr>
                <w:rFonts w:cs="Arial"/>
                <w:lang w:val="en"/>
              </w:rPr>
            </w:pPr>
          </w:p>
        </w:tc>
      </w:tr>
      <w:tr w:rsidR="007F5BE7" w:rsidRPr="00876A0A" w14:paraId="3B5AB23F" w14:textId="77777777" w:rsidTr="00C80F80">
        <w:tc>
          <w:tcPr>
            <w:tcW w:w="5035" w:type="dxa"/>
            <w:tcBorders>
              <w:top w:val="single" w:sz="4" w:space="0" w:color="auto"/>
              <w:left w:val="single" w:sz="4" w:space="0" w:color="auto"/>
              <w:bottom w:val="single" w:sz="4" w:space="0" w:color="auto"/>
              <w:right w:val="single" w:sz="4" w:space="0" w:color="auto"/>
            </w:tcBorders>
            <w:shd w:val="clear" w:color="auto" w:fill="auto"/>
          </w:tcPr>
          <w:p w14:paraId="2F8E843D" w14:textId="77777777" w:rsidR="007F5BE7" w:rsidRPr="00876A0A" w:rsidRDefault="007F5BE7" w:rsidP="00C80F80">
            <w:pPr>
              <w:rPr>
                <w:rFonts w:ascii="Arial" w:hAnsi="Arial" w:cs="Arial"/>
                <w:highlight w:val="yellow"/>
              </w:rPr>
            </w:pPr>
            <w:r w:rsidRPr="00876A0A">
              <w:rPr>
                <w:rFonts w:ascii="Arial" w:hAnsi="Arial" w:cs="Arial"/>
                <w:highlight w:val="yellow"/>
              </w:rPr>
              <w:t>Insert any other sample questions that you think will help the committee assess minimum and preferred qualifications.</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0973D262" w14:textId="77777777" w:rsidR="007F5BE7" w:rsidRPr="00876A0A" w:rsidRDefault="007F5BE7" w:rsidP="00C80F80">
            <w:pPr>
              <w:pStyle w:val="ListParagraph"/>
              <w:ind w:left="360"/>
              <w:rPr>
                <w:rFonts w:cs="Arial"/>
                <w:lang w:val="en"/>
              </w:rPr>
            </w:pPr>
          </w:p>
        </w:tc>
      </w:tr>
      <w:tr w:rsidR="00C32BCF" w:rsidRPr="00876A0A" w14:paraId="5137DAFB" w14:textId="77777777" w:rsidTr="00C80F80">
        <w:tc>
          <w:tcPr>
            <w:tcW w:w="5035" w:type="dxa"/>
            <w:tcBorders>
              <w:top w:val="single" w:sz="4" w:space="0" w:color="auto"/>
              <w:left w:val="single" w:sz="4" w:space="0" w:color="auto"/>
              <w:bottom w:val="single" w:sz="4" w:space="0" w:color="auto"/>
              <w:right w:val="single" w:sz="4" w:space="0" w:color="auto"/>
            </w:tcBorders>
            <w:shd w:val="clear" w:color="auto" w:fill="auto"/>
          </w:tcPr>
          <w:p w14:paraId="21750104" w14:textId="77777777" w:rsidR="00C32BCF" w:rsidRPr="00876A0A" w:rsidRDefault="00C32BCF" w:rsidP="00C80F80">
            <w:pPr>
              <w:rPr>
                <w:rFonts w:ascii="Arial" w:hAnsi="Arial" w:cs="Arial"/>
                <w:highlight w:val="yellow"/>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20B4C009" w14:textId="77777777" w:rsidR="00C32BCF" w:rsidRPr="00876A0A" w:rsidRDefault="00C32BCF" w:rsidP="00C80F80">
            <w:pPr>
              <w:pStyle w:val="ListParagraph"/>
              <w:ind w:left="360"/>
              <w:rPr>
                <w:rFonts w:cs="Arial"/>
                <w:lang w:val="en"/>
              </w:rPr>
            </w:pPr>
          </w:p>
        </w:tc>
      </w:tr>
    </w:tbl>
    <w:p w14:paraId="66D8B47C" w14:textId="77777777" w:rsidR="007F5BE7" w:rsidRPr="00876A0A" w:rsidRDefault="007F5BE7" w:rsidP="007F5BE7">
      <w:pPr>
        <w:rPr>
          <w:rFonts w:ascii="Arial" w:hAnsi="Arial" w:cs="Arial"/>
        </w:rPr>
      </w:pPr>
    </w:p>
    <w:p w14:paraId="2290E911" w14:textId="77777777" w:rsidR="00582AD4" w:rsidRPr="00876A0A" w:rsidRDefault="00582AD4" w:rsidP="00582AD4">
      <w:pPr>
        <w:rPr>
          <w:rFonts w:ascii="Arial" w:hAnsi="Arial" w:cs="Arial"/>
        </w:rPr>
      </w:pPr>
    </w:p>
    <w:sectPr w:rsidR="00582AD4" w:rsidRPr="00876A0A" w:rsidSect="00654A41">
      <w:pgSz w:w="12240" w:h="15840"/>
      <w:pgMar w:top="720" w:right="1440" w:bottom="30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F179E" w14:textId="77777777" w:rsidR="001519A5" w:rsidRDefault="001519A5">
      <w:r>
        <w:separator/>
      </w:r>
    </w:p>
  </w:endnote>
  <w:endnote w:type="continuationSeparator" w:id="0">
    <w:p w14:paraId="752D7B8B" w14:textId="77777777" w:rsidR="001519A5" w:rsidRDefault="0015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5397A" w14:textId="39D4B7AC" w:rsidR="00602103" w:rsidRPr="00CC1AB7" w:rsidRDefault="00DD564C">
    <w:pPr>
      <w:pStyle w:val="Footer"/>
      <w:rPr>
        <w:rFonts w:ascii="Arial" w:hAnsi="Arial" w:cs="Arial"/>
      </w:rPr>
    </w:pPr>
    <w:r>
      <w:rPr>
        <w:rFonts w:ascii="Arial" w:hAnsi="Arial" w:cs="Arial"/>
      </w:rPr>
      <w:t xml:space="preserve">Revised </w:t>
    </w:r>
    <w:r w:rsidR="00D76E0C">
      <w:rPr>
        <w:rFonts w:ascii="Arial" w:hAnsi="Arial" w:cs="Arial"/>
      </w:rPr>
      <w:t>03/2025</w:t>
    </w:r>
    <w:r w:rsidR="00602103" w:rsidRPr="00CC1AB7">
      <w:rPr>
        <w:rFonts w:ascii="Arial" w:hAnsi="Arial" w:cs="Arial"/>
      </w:rPr>
      <w:tab/>
    </w:r>
    <w:r w:rsidR="00602103" w:rsidRPr="00CC1AB7">
      <w:rPr>
        <w:rStyle w:val="PageNumber"/>
        <w:rFonts w:ascii="Arial" w:hAnsi="Arial" w:cs="Arial"/>
      </w:rPr>
      <w:t xml:space="preserve">            </w:t>
    </w:r>
    <w:r w:rsidR="00CC1AB7">
      <w:rPr>
        <w:rStyle w:val="PageNumber"/>
        <w:rFonts w:ascii="Arial" w:hAnsi="Arial" w:cs="Arial"/>
      </w:rPr>
      <w:tab/>
    </w:r>
    <w:r w:rsidR="00CC1AB7" w:rsidRPr="00CC1AB7">
      <w:rPr>
        <w:rStyle w:val="PageNumber"/>
        <w:rFonts w:ascii="Arial" w:hAnsi="Arial" w:cs="Arial"/>
      </w:rPr>
      <w:t xml:space="preserve">Page </w:t>
    </w:r>
    <w:r w:rsidR="00CC1AB7" w:rsidRPr="00CC1AB7">
      <w:rPr>
        <w:rStyle w:val="PageNumber"/>
        <w:rFonts w:ascii="Arial" w:hAnsi="Arial" w:cs="Arial"/>
        <w:b/>
        <w:bCs/>
      </w:rPr>
      <w:fldChar w:fldCharType="begin"/>
    </w:r>
    <w:r w:rsidR="00CC1AB7" w:rsidRPr="00CC1AB7">
      <w:rPr>
        <w:rStyle w:val="PageNumber"/>
        <w:rFonts w:ascii="Arial" w:hAnsi="Arial" w:cs="Arial"/>
        <w:b/>
        <w:bCs/>
      </w:rPr>
      <w:instrText xml:space="preserve"> PAGE  \* Arabic  \* MERGEFORMAT </w:instrText>
    </w:r>
    <w:r w:rsidR="00CC1AB7" w:rsidRPr="00CC1AB7">
      <w:rPr>
        <w:rStyle w:val="PageNumber"/>
        <w:rFonts w:ascii="Arial" w:hAnsi="Arial" w:cs="Arial"/>
        <w:b/>
        <w:bCs/>
      </w:rPr>
      <w:fldChar w:fldCharType="separate"/>
    </w:r>
    <w:r w:rsidR="004F1D5D">
      <w:rPr>
        <w:rStyle w:val="PageNumber"/>
        <w:rFonts w:ascii="Arial" w:hAnsi="Arial" w:cs="Arial"/>
        <w:b/>
        <w:bCs/>
        <w:noProof/>
      </w:rPr>
      <w:t>2</w:t>
    </w:r>
    <w:r w:rsidR="00CC1AB7" w:rsidRPr="00CC1AB7">
      <w:rPr>
        <w:rStyle w:val="PageNumber"/>
        <w:rFonts w:ascii="Arial" w:hAnsi="Arial" w:cs="Arial"/>
        <w:b/>
        <w:bCs/>
      </w:rPr>
      <w:fldChar w:fldCharType="end"/>
    </w:r>
    <w:r w:rsidR="00CC1AB7" w:rsidRPr="00CC1AB7">
      <w:rPr>
        <w:rStyle w:val="PageNumber"/>
        <w:rFonts w:ascii="Arial" w:hAnsi="Arial" w:cs="Arial"/>
      </w:rPr>
      <w:t xml:space="preserve"> of </w:t>
    </w:r>
    <w:r w:rsidR="00CC1AB7" w:rsidRPr="00CC1AB7">
      <w:rPr>
        <w:rStyle w:val="PageNumber"/>
        <w:rFonts w:ascii="Arial" w:hAnsi="Arial" w:cs="Arial"/>
        <w:b/>
        <w:bCs/>
      </w:rPr>
      <w:fldChar w:fldCharType="begin"/>
    </w:r>
    <w:r w:rsidR="00CC1AB7" w:rsidRPr="00CC1AB7">
      <w:rPr>
        <w:rStyle w:val="PageNumber"/>
        <w:rFonts w:ascii="Arial" w:hAnsi="Arial" w:cs="Arial"/>
        <w:b/>
        <w:bCs/>
      </w:rPr>
      <w:instrText xml:space="preserve"> NUMPAGES  \* Arabic  \* MERGEFORMAT </w:instrText>
    </w:r>
    <w:r w:rsidR="00CC1AB7" w:rsidRPr="00CC1AB7">
      <w:rPr>
        <w:rStyle w:val="PageNumber"/>
        <w:rFonts w:ascii="Arial" w:hAnsi="Arial" w:cs="Arial"/>
        <w:b/>
        <w:bCs/>
      </w:rPr>
      <w:fldChar w:fldCharType="separate"/>
    </w:r>
    <w:r w:rsidR="004F1D5D">
      <w:rPr>
        <w:rStyle w:val="PageNumber"/>
        <w:rFonts w:ascii="Arial" w:hAnsi="Arial" w:cs="Arial"/>
        <w:b/>
        <w:bCs/>
        <w:noProof/>
      </w:rPr>
      <w:t>9</w:t>
    </w:r>
    <w:r w:rsidR="00CC1AB7" w:rsidRPr="00CC1AB7">
      <w:rPr>
        <w:rStyle w:val="PageNumbe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6C68F" w14:textId="77777777" w:rsidR="001519A5" w:rsidRDefault="001519A5">
      <w:r>
        <w:separator/>
      </w:r>
    </w:p>
  </w:footnote>
  <w:footnote w:type="continuationSeparator" w:id="0">
    <w:p w14:paraId="28749C49" w14:textId="77777777" w:rsidR="001519A5" w:rsidRDefault="00151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59B9"/>
    <w:multiLevelType w:val="hybridMultilevel"/>
    <w:tmpl w:val="B742D4EA"/>
    <w:lvl w:ilvl="0" w:tplc="A96C1C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A2916"/>
    <w:multiLevelType w:val="hybridMultilevel"/>
    <w:tmpl w:val="62327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0826C52"/>
    <w:multiLevelType w:val="hybridMultilevel"/>
    <w:tmpl w:val="B040F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13AE2"/>
    <w:multiLevelType w:val="hybridMultilevel"/>
    <w:tmpl w:val="4D9E0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C3B41"/>
    <w:multiLevelType w:val="hybridMultilevel"/>
    <w:tmpl w:val="B9DA907A"/>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6" w15:restartNumberingAfterBreak="0">
    <w:nsid w:val="18B9389C"/>
    <w:multiLevelType w:val="hybridMultilevel"/>
    <w:tmpl w:val="CC5C94D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D5BF8"/>
    <w:multiLevelType w:val="multilevel"/>
    <w:tmpl w:val="25C8F1B6"/>
    <w:lvl w:ilvl="0">
      <w:start w:val="1"/>
      <w:numFmt w:val="bullet"/>
      <w:lvlText w:val=""/>
      <w:lvlJc w:val="left"/>
      <w:pPr>
        <w:tabs>
          <w:tab w:val="num" w:pos="432"/>
        </w:tabs>
        <w:ind w:left="432" w:hanging="360"/>
      </w:pPr>
      <w:rPr>
        <w:rFonts w:ascii="Symbol" w:hAnsi="Symbol" w:hint="default"/>
      </w:rPr>
    </w:lvl>
    <w:lvl w:ilvl="1">
      <w:start w:val="1"/>
      <w:numFmt w:val="bullet"/>
      <w:lvlText w:val="o"/>
      <w:lvlJc w:val="left"/>
      <w:pPr>
        <w:tabs>
          <w:tab w:val="num" w:pos="1152"/>
        </w:tabs>
        <w:ind w:left="1152" w:hanging="360"/>
      </w:pPr>
      <w:rPr>
        <w:rFonts w:ascii="Courier New" w:hAnsi="Courier New" w:cs="Courier New" w:hint="default"/>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8" w15:restartNumberingAfterBreak="0">
    <w:nsid w:val="243D67E4"/>
    <w:multiLevelType w:val="hybridMultilevel"/>
    <w:tmpl w:val="A378B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127CBA"/>
    <w:multiLevelType w:val="hybridMultilevel"/>
    <w:tmpl w:val="DB4809B6"/>
    <w:lvl w:ilvl="0" w:tplc="DFC295A4">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2E2ED6"/>
    <w:multiLevelType w:val="multilevel"/>
    <w:tmpl w:val="B040F7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CB3BD8"/>
    <w:multiLevelType w:val="hybridMultilevel"/>
    <w:tmpl w:val="15E6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674E6"/>
    <w:multiLevelType w:val="multilevel"/>
    <w:tmpl w:val="56B86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ED943B9"/>
    <w:multiLevelType w:val="hybridMultilevel"/>
    <w:tmpl w:val="381CE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77551D"/>
    <w:multiLevelType w:val="hybridMultilevel"/>
    <w:tmpl w:val="05F4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B849E1"/>
    <w:multiLevelType w:val="multilevel"/>
    <w:tmpl w:val="1624C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5776AA"/>
    <w:multiLevelType w:val="hybridMultilevel"/>
    <w:tmpl w:val="36DE6D7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8105C5"/>
    <w:multiLevelType w:val="hybridMultilevel"/>
    <w:tmpl w:val="89BEB132"/>
    <w:lvl w:ilvl="0" w:tplc="04090001">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8" w15:restartNumberingAfterBreak="0">
    <w:nsid w:val="616F2CB3"/>
    <w:multiLevelType w:val="hybridMultilevel"/>
    <w:tmpl w:val="9D80D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201D2D"/>
    <w:multiLevelType w:val="hybridMultilevel"/>
    <w:tmpl w:val="4D8A1AE2"/>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0" w15:restartNumberingAfterBreak="0">
    <w:nsid w:val="67F32D47"/>
    <w:multiLevelType w:val="hybridMultilevel"/>
    <w:tmpl w:val="60AC0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C4D6D"/>
    <w:multiLevelType w:val="hybridMultilevel"/>
    <w:tmpl w:val="B366D7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871198">
    <w:abstractNumId w:val="17"/>
  </w:num>
  <w:num w:numId="2" w16cid:durableId="634214486">
    <w:abstractNumId w:val="7"/>
  </w:num>
  <w:num w:numId="3" w16cid:durableId="459493660">
    <w:abstractNumId w:val="5"/>
  </w:num>
  <w:num w:numId="4" w16cid:durableId="1727948075">
    <w:abstractNumId w:val="19"/>
  </w:num>
  <w:num w:numId="5" w16cid:durableId="1763720943">
    <w:abstractNumId w:val="20"/>
  </w:num>
  <w:num w:numId="6" w16cid:durableId="541525443">
    <w:abstractNumId w:val="3"/>
  </w:num>
  <w:num w:numId="7" w16cid:durableId="868951257">
    <w:abstractNumId w:val="10"/>
  </w:num>
  <w:num w:numId="8" w16cid:durableId="1693258276">
    <w:abstractNumId w:val="21"/>
  </w:num>
  <w:num w:numId="9" w16cid:durableId="473839608">
    <w:abstractNumId w:val="6"/>
  </w:num>
  <w:num w:numId="10" w16cid:durableId="1925648873">
    <w:abstractNumId w:val="16"/>
  </w:num>
  <w:num w:numId="11" w16cid:durableId="1012416638">
    <w:abstractNumId w:val="8"/>
  </w:num>
  <w:num w:numId="12" w16cid:durableId="1527866776">
    <w:abstractNumId w:val="9"/>
  </w:num>
  <w:num w:numId="13" w16cid:durableId="854811845">
    <w:abstractNumId w:val="13"/>
  </w:num>
  <w:num w:numId="14" w16cid:durableId="540362385">
    <w:abstractNumId w:val="18"/>
  </w:num>
  <w:num w:numId="15" w16cid:durableId="2133397727">
    <w:abstractNumId w:val="12"/>
  </w:num>
  <w:num w:numId="16" w16cid:durableId="1944416596">
    <w:abstractNumId w:val="14"/>
  </w:num>
  <w:num w:numId="17" w16cid:durableId="1946234095">
    <w:abstractNumId w:val="4"/>
  </w:num>
  <w:num w:numId="18" w16cid:durableId="418605492">
    <w:abstractNumId w:val="2"/>
  </w:num>
  <w:num w:numId="19" w16cid:durableId="1888561715">
    <w:abstractNumId w:val="0"/>
  </w:num>
  <w:num w:numId="20" w16cid:durableId="654534299">
    <w:abstractNumId w:val="11"/>
  </w:num>
  <w:num w:numId="21" w16cid:durableId="390932472">
    <w:abstractNumId w:val="1"/>
  </w:num>
  <w:num w:numId="22" w16cid:durableId="11921109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4F"/>
    <w:rsid w:val="00014E31"/>
    <w:rsid w:val="0001716D"/>
    <w:rsid w:val="000314B0"/>
    <w:rsid w:val="0003163D"/>
    <w:rsid w:val="000343EE"/>
    <w:rsid w:val="000353E9"/>
    <w:rsid w:val="00035BA9"/>
    <w:rsid w:val="00045980"/>
    <w:rsid w:val="0004678C"/>
    <w:rsid w:val="000553DB"/>
    <w:rsid w:val="000570C9"/>
    <w:rsid w:val="00061C1F"/>
    <w:rsid w:val="00077442"/>
    <w:rsid w:val="00077A45"/>
    <w:rsid w:val="000929AD"/>
    <w:rsid w:val="0009337E"/>
    <w:rsid w:val="000A3D63"/>
    <w:rsid w:val="000A63C1"/>
    <w:rsid w:val="000C64DE"/>
    <w:rsid w:val="000D7BDE"/>
    <w:rsid w:val="000F4B3F"/>
    <w:rsid w:val="000F53BE"/>
    <w:rsid w:val="000F5D1A"/>
    <w:rsid w:val="00104260"/>
    <w:rsid w:val="00112F08"/>
    <w:rsid w:val="00120D9A"/>
    <w:rsid w:val="00125B09"/>
    <w:rsid w:val="00126A6C"/>
    <w:rsid w:val="00126DAD"/>
    <w:rsid w:val="0013694B"/>
    <w:rsid w:val="00140141"/>
    <w:rsid w:val="00141B34"/>
    <w:rsid w:val="001449C1"/>
    <w:rsid w:val="00144BC6"/>
    <w:rsid w:val="001519A5"/>
    <w:rsid w:val="00153D1E"/>
    <w:rsid w:val="00160462"/>
    <w:rsid w:val="001606F0"/>
    <w:rsid w:val="0016464F"/>
    <w:rsid w:val="0017210E"/>
    <w:rsid w:val="001A2615"/>
    <w:rsid w:val="001A307B"/>
    <w:rsid w:val="001B5E03"/>
    <w:rsid w:val="001B7DFF"/>
    <w:rsid w:val="001C1CF4"/>
    <w:rsid w:val="001C3EB0"/>
    <w:rsid w:val="001D272F"/>
    <w:rsid w:val="001D59CA"/>
    <w:rsid w:val="001E4898"/>
    <w:rsid w:val="001F429D"/>
    <w:rsid w:val="001F5F10"/>
    <w:rsid w:val="00210B63"/>
    <w:rsid w:val="0022319C"/>
    <w:rsid w:val="00236EE1"/>
    <w:rsid w:val="00237DC8"/>
    <w:rsid w:val="00243E89"/>
    <w:rsid w:val="00244A61"/>
    <w:rsid w:val="00252209"/>
    <w:rsid w:val="00252495"/>
    <w:rsid w:val="0025747B"/>
    <w:rsid w:val="00273ADB"/>
    <w:rsid w:val="00274D2D"/>
    <w:rsid w:val="0027574C"/>
    <w:rsid w:val="002867BD"/>
    <w:rsid w:val="00287DB0"/>
    <w:rsid w:val="00291187"/>
    <w:rsid w:val="002A1FD4"/>
    <w:rsid w:val="002A26DD"/>
    <w:rsid w:val="002B3F7C"/>
    <w:rsid w:val="002D4015"/>
    <w:rsid w:val="002E0B32"/>
    <w:rsid w:val="002E36D4"/>
    <w:rsid w:val="002F0D95"/>
    <w:rsid w:val="002F2984"/>
    <w:rsid w:val="002F4701"/>
    <w:rsid w:val="0030435A"/>
    <w:rsid w:val="0030599B"/>
    <w:rsid w:val="003144B8"/>
    <w:rsid w:val="00316DEC"/>
    <w:rsid w:val="00321BD3"/>
    <w:rsid w:val="0033164F"/>
    <w:rsid w:val="00336288"/>
    <w:rsid w:val="003421F4"/>
    <w:rsid w:val="003502DC"/>
    <w:rsid w:val="00350A44"/>
    <w:rsid w:val="0035705D"/>
    <w:rsid w:val="003638DE"/>
    <w:rsid w:val="00365D90"/>
    <w:rsid w:val="00372E42"/>
    <w:rsid w:val="00375001"/>
    <w:rsid w:val="00375832"/>
    <w:rsid w:val="00375FB0"/>
    <w:rsid w:val="00380FB7"/>
    <w:rsid w:val="00381A3C"/>
    <w:rsid w:val="00381DDC"/>
    <w:rsid w:val="0038242D"/>
    <w:rsid w:val="00387FA1"/>
    <w:rsid w:val="00393C84"/>
    <w:rsid w:val="003A3468"/>
    <w:rsid w:val="003B4C95"/>
    <w:rsid w:val="003B5844"/>
    <w:rsid w:val="003B5EE7"/>
    <w:rsid w:val="003C17F8"/>
    <w:rsid w:val="003C681B"/>
    <w:rsid w:val="003D4603"/>
    <w:rsid w:val="003E10AD"/>
    <w:rsid w:val="003E6808"/>
    <w:rsid w:val="004100D8"/>
    <w:rsid w:val="00414FC4"/>
    <w:rsid w:val="0041755C"/>
    <w:rsid w:val="00424BEC"/>
    <w:rsid w:val="00426A3A"/>
    <w:rsid w:val="004270B2"/>
    <w:rsid w:val="00431790"/>
    <w:rsid w:val="004453BD"/>
    <w:rsid w:val="004475FD"/>
    <w:rsid w:val="004638C4"/>
    <w:rsid w:val="00476222"/>
    <w:rsid w:val="00477376"/>
    <w:rsid w:val="004913DC"/>
    <w:rsid w:val="00492B17"/>
    <w:rsid w:val="0049579A"/>
    <w:rsid w:val="004C10AF"/>
    <w:rsid w:val="004D00C2"/>
    <w:rsid w:val="004D0519"/>
    <w:rsid w:val="004D468B"/>
    <w:rsid w:val="004D5474"/>
    <w:rsid w:val="004E471F"/>
    <w:rsid w:val="004F1D5D"/>
    <w:rsid w:val="004F38E2"/>
    <w:rsid w:val="004F6E20"/>
    <w:rsid w:val="0050104C"/>
    <w:rsid w:val="00501519"/>
    <w:rsid w:val="0050318C"/>
    <w:rsid w:val="005035A3"/>
    <w:rsid w:val="00504F76"/>
    <w:rsid w:val="00513A2E"/>
    <w:rsid w:val="00516749"/>
    <w:rsid w:val="00523E0D"/>
    <w:rsid w:val="00536955"/>
    <w:rsid w:val="0055045D"/>
    <w:rsid w:val="00554382"/>
    <w:rsid w:val="0057049C"/>
    <w:rsid w:val="005752DC"/>
    <w:rsid w:val="00580FCF"/>
    <w:rsid w:val="00582AD4"/>
    <w:rsid w:val="00591A00"/>
    <w:rsid w:val="005A11AA"/>
    <w:rsid w:val="005A13C8"/>
    <w:rsid w:val="005A269D"/>
    <w:rsid w:val="005A54CA"/>
    <w:rsid w:val="005A6216"/>
    <w:rsid w:val="005B17E0"/>
    <w:rsid w:val="005C6B26"/>
    <w:rsid w:val="005D31F6"/>
    <w:rsid w:val="005D338A"/>
    <w:rsid w:val="005D353B"/>
    <w:rsid w:val="005E0DC3"/>
    <w:rsid w:val="005E100C"/>
    <w:rsid w:val="005E28D4"/>
    <w:rsid w:val="005E5506"/>
    <w:rsid w:val="005F122A"/>
    <w:rsid w:val="00602103"/>
    <w:rsid w:val="006060D5"/>
    <w:rsid w:val="00612259"/>
    <w:rsid w:val="006122AC"/>
    <w:rsid w:val="006212A0"/>
    <w:rsid w:val="0062527B"/>
    <w:rsid w:val="006321B9"/>
    <w:rsid w:val="00633404"/>
    <w:rsid w:val="006430DD"/>
    <w:rsid w:val="00644185"/>
    <w:rsid w:val="00647625"/>
    <w:rsid w:val="00654A41"/>
    <w:rsid w:val="00657EBC"/>
    <w:rsid w:val="00685B4B"/>
    <w:rsid w:val="00687F12"/>
    <w:rsid w:val="0069647C"/>
    <w:rsid w:val="006A1B82"/>
    <w:rsid w:val="006A60C0"/>
    <w:rsid w:val="006B0A84"/>
    <w:rsid w:val="006B11F8"/>
    <w:rsid w:val="006B51A1"/>
    <w:rsid w:val="006D4474"/>
    <w:rsid w:val="006D7ACF"/>
    <w:rsid w:val="006F0C21"/>
    <w:rsid w:val="006F5838"/>
    <w:rsid w:val="00701521"/>
    <w:rsid w:val="0070609D"/>
    <w:rsid w:val="00710160"/>
    <w:rsid w:val="007124C8"/>
    <w:rsid w:val="0073270C"/>
    <w:rsid w:val="00734A29"/>
    <w:rsid w:val="007368E2"/>
    <w:rsid w:val="007416F8"/>
    <w:rsid w:val="00747E36"/>
    <w:rsid w:val="00752E68"/>
    <w:rsid w:val="00754517"/>
    <w:rsid w:val="007674ED"/>
    <w:rsid w:val="00767DD0"/>
    <w:rsid w:val="00770BDA"/>
    <w:rsid w:val="007732B8"/>
    <w:rsid w:val="00775748"/>
    <w:rsid w:val="0077592F"/>
    <w:rsid w:val="007904D7"/>
    <w:rsid w:val="00792D89"/>
    <w:rsid w:val="007B0163"/>
    <w:rsid w:val="007E14AF"/>
    <w:rsid w:val="007E233C"/>
    <w:rsid w:val="007E506F"/>
    <w:rsid w:val="007E7B21"/>
    <w:rsid w:val="007F5BE7"/>
    <w:rsid w:val="00800CBE"/>
    <w:rsid w:val="008033CB"/>
    <w:rsid w:val="0080702F"/>
    <w:rsid w:val="00813B8E"/>
    <w:rsid w:val="00821BA7"/>
    <w:rsid w:val="008228AD"/>
    <w:rsid w:val="008235F2"/>
    <w:rsid w:val="00825FE7"/>
    <w:rsid w:val="00843640"/>
    <w:rsid w:val="008472C1"/>
    <w:rsid w:val="00870564"/>
    <w:rsid w:val="00876A0A"/>
    <w:rsid w:val="00881367"/>
    <w:rsid w:val="0088187C"/>
    <w:rsid w:val="00881D85"/>
    <w:rsid w:val="008856A1"/>
    <w:rsid w:val="008876EE"/>
    <w:rsid w:val="00890E7C"/>
    <w:rsid w:val="00894D79"/>
    <w:rsid w:val="008A1C8A"/>
    <w:rsid w:val="008A40A8"/>
    <w:rsid w:val="008A5F1F"/>
    <w:rsid w:val="008C1623"/>
    <w:rsid w:val="008D0F24"/>
    <w:rsid w:val="008D1EFE"/>
    <w:rsid w:val="008D262D"/>
    <w:rsid w:val="008D38F0"/>
    <w:rsid w:val="008E5E98"/>
    <w:rsid w:val="008E7D39"/>
    <w:rsid w:val="008F3D0D"/>
    <w:rsid w:val="008F73FD"/>
    <w:rsid w:val="0090592D"/>
    <w:rsid w:val="00905B82"/>
    <w:rsid w:val="009110F5"/>
    <w:rsid w:val="00913611"/>
    <w:rsid w:val="009147EE"/>
    <w:rsid w:val="00915617"/>
    <w:rsid w:val="009161E1"/>
    <w:rsid w:val="00924FC6"/>
    <w:rsid w:val="00935552"/>
    <w:rsid w:val="00937BF0"/>
    <w:rsid w:val="00951840"/>
    <w:rsid w:val="00962DB9"/>
    <w:rsid w:val="00972932"/>
    <w:rsid w:val="00982A34"/>
    <w:rsid w:val="00985070"/>
    <w:rsid w:val="009973DC"/>
    <w:rsid w:val="009A011B"/>
    <w:rsid w:val="009A2B8D"/>
    <w:rsid w:val="009A5D44"/>
    <w:rsid w:val="009A6187"/>
    <w:rsid w:val="009A7BED"/>
    <w:rsid w:val="009B2478"/>
    <w:rsid w:val="009C0004"/>
    <w:rsid w:val="009C0B9B"/>
    <w:rsid w:val="009C5149"/>
    <w:rsid w:val="009C6AA8"/>
    <w:rsid w:val="009C784C"/>
    <w:rsid w:val="009C7E21"/>
    <w:rsid w:val="009D3E33"/>
    <w:rsid w:val="009D580B"/>
    <w:rsid w:val="009F4512"/>
    <w:rsid w:val="009F4F84"/>
    <w:rsid w:val="00A0473B"/>
    <w:rsid w:val="00A1573E"/>
    <w:rsid w:val="00A26AF7"/>
    <w:rsid w:val="00A31351"/>
    <w:rsid w:val="00A3240C"/>
    <w:rsid w:val="00A330DC"/>
    <w:rsid w:val="00A333F1"/>
    <w:rsid w:val="00A33EA1"/>
    <w:rsid w:val="00A422DA"/>
    <w:rsid w:val="00A65E57"/>
    <w:rsid w:val="00A7043C"/>
    <w:rsid w:val="00A77461"/>
    <w:rsid w:val="00A805A4"/>
    <w:rsid w:val="00A81353"/>
    <w:rsid w:val="00A84907"/>
    <w:rsid w:val="00A9123D"/>
    <w:rsid w:val="00A91749"/>
    <w:rsid w:val="00A95331"/>
    <w:rsid w:val="00AA0451"/>
    <w:rsid w:val="00AA6F85"/>
    <w:rsid w:val="00AB3298"/>
    <w:rsid w:val="00AB3A02"/>
    <w:rsid w:val="00AC0A2F"/>
    <w:rsid w:val="00AC1F2A"/>
    <w:rsid w:val="00AC345C"/>
    <w:rsid w:val="00AD37F8"/>
    <w:rsid w:val="00AD4AEE"/>
    <w:rsid w:val="00AD5174"/>
    <w:rsid w:val="00AD542B"/>
    <w:rsid w:val="00AE079D"/>
    <w:rsid w:val="00AE6B4D"/>
    <w:rsid w:val="00AF1FB1"/>
    <w:rsid w:val="00AF4EAC"/>
    <w:rsid w:val="00AF6C1D"/>
    <w:rsid w:val="00AF6F6F"/>
    <w:rsid w:val="00B00C01"/>
    <w:rsid w:val="00B17E17"/>
    <w:rsid w:val="00B209F0"/>
    <w:rsid w:val="00B216DE"/>
    <w:rsid w:val="00B32A8B"/>
    <w:rsid w:val="00B3720A"/>
    <w:rsid w:val="00B37792"/>
    <w:rsid w:val="00B37EC3"/>
    <w:rsid w:val="00B416A4"/>
    <w:rsid w:val="00B42C4D"/>
    <w:rsid w:val="00B47FD1"/>
    <w:rsid w:val="00B50321"/>
    <w:rsid w:val="00B50515"/>
    <w:rsid w:val="00B5276D"/>
    <w:rsid w:val="00B60B1F"/>
    <w:rsid w:val="00B654F7"/>
    <w:rsid w:val="00B65F0F"/>
    <w:rsid w:val="00B66E80"/>
    <w:rsid w:val="00B84F70"/>
    <w:rsid w:val="00B9174A"/>
    <w:rsid w:val="00B92C7F"/>
    <w:rsid w:val="00BA18D4"/>
    <w:rsid w:val="00BA5AD7"/>
    <w:rsid w:val="00BC49C6"/>
    <w:rsid w:val="00BC4E93"/>
    <w:rsid w:val="00BC683A"/>
    <w:rsid w:val="00BE299D"/>
    <w:rsid w:val="00BE73E8"/>
    <w:rsid w:val="00BF0634"/>
    <w:rsid w:val="00BF0882"/>
    <w:rsid w:val="00C050CF"/>
    <w:rsid w:val="00C059E9"/>
    <w:rsid w:val="00C14CA7"/>
    <w:rsid w:val="00C224CF"/>
    <w:rsid w:val="00C303A6"/>
    <w:rsid w:val="00C31644"/>
    <w:rsid w:val="00C32BCF"/>
    <w:rsid w:val="00C4426E"/>
    <w:rsid w:val="00C528CA"/>
    <w:rsid w:val="00C67839"/>
    <w:rsid w:val="00C7061B"/>
    <w:rsid w:val="00C7412E"/>
    <w:rsid w:val="00C80F80"/>
    <w:rsid w:val="00C833F0"/>
    <w:rsid w:val="00C960A2"/>
    <w:rsid w:val="00C979DB"/>
    <w:rsid w:val="00CA1688"/>
    <w:rsid w:val="00CB3A91"/>
    <w:rsid w:val="00CB460E"/>
    <w:rsid w:val="00CB481B"/>
    <w:rsid w:val="00CC1AB7"/>
    <w:rsid w:val="00CC71C4"/>
    <w:rsid w:val="00CD32C8"/>
    <w:rsid w:val="00CD520B"/>
    <w:rsid w:val="00CD6693"/>
    <w:rsid w:val="00CD6947"/>
    <w:rsid w:val="00CE41A0"/>
    <w:rsid w:val="00CE74D0"/>
    <w:rsid w:val="00CF3BB5"/>
    <w:rsid w:val="00D044EC"/>
    <w:rsid w:val="00D134E4"/>
    <w:rsid w:val="00D13530"/>
    <w:rsid w:val="00D25AEF"/>
    <w:rsid w:val="00D26426"/>
    <w:rsid w:val="00D26BF4"/>
    <w:rsid w:val="00D50316"/>
    <w:rsid w:val="00D56ED5"/>
    <w:rsid w:val="00D56F44"/>
    <w:rsid w:val="00D601DA"/>
    <w:rsid w:val="00D61EFC"/>
    <w:rsid w:val="00D63808"/>
    <w:rsid w:val="00D71521"/>
    <w:rsid w:val="00D75AE2"/>
    <w:rsid w:val="00D76994"/>
    <w:rsid w:val="00D76E0C"/>
    <w:rsid w:val="00D82901"/>
    <w:rsid w:val="00D86A6A"/>
    <w:rsid w:val="00D87338"/>
    <w:rsid w:val="00D91995"/>
    <w:rsid w:val="00D92ED6"/>
    <w:rsid w:val="00D954C5"/>
    <w:rsid w:val="00DA0741"/>
    <w:rsid w:val="00DA61CB"/>
    <w:rsid w:val="00DA6DA6"/>
    <w:rsid w:val="00DB015D"/>
    <w:rsid w:val="00DC4B2E"/>
    <w:rsid w:val="00DC61F0"/>
    <w:rsid w:val="00DC7889"/>
    <w:rsid w:val="00DD4087"/>
    <w:rsid w:val="00DD5576"/>
    <w:rsid w:val="00DD564C"/>
    <w:rsid w:val="00DD7B73"/>
    <w:rsid w:val="00DE3A41"/>
    <w:rsid w:val="00DE7FB4"/>
    <w:rsid w:val="00E01092"/>
    <w:rsid w:val="00E0214E"/>
    <w:rsid w:val="00E050D7"/>
    <w:rsid w:val="00E05832"/>
    <w:rsid w:val="00E27072"/>
    <w:rsid w:val="00E303D8"/>
    <w:rsid w:val="00E400F7"/>
    <w:rsid w:val="00E42DAA"/>
    <w:rsid w:val="00E5682E"/>
    <w:rsid w:val="00E56C62"/>
    <w:rsid w:val="00E56F5E"/>
    <w:rsid w:val="00E60080"/>
    <w:rsid w:val="00E63E1E"/>
    <w:rsid w:val="00E66D60"/>
    <w:rsid w:val="00E67120"/>
    <w:rsid w:val="00E80841"/>
    <w:rsid w:val="00E80D98"/>
    <w:rsid w:val="00E86BD9"/>
    <w:rsid w:val="00E92A46"/>
    <w:rsid w:val="00E92CED"/>
    <w:rsid w:val="00E9774A"/>
    <w:rsid w:val="00EA072A"/>
    <w:rsid w:val="00EB22A8"/>
    <w:rsid w:val="00EC095B"/>
    <w:rsid w:val="00EC6399"/>
    <w:rsid w:val="00EE3501"/>
    <w:rsid w:val="00EE393D"/>
    <w:rsid w:val="00EE7396"/>
    <w:rsid w:val="00EF7AF6"/>
    <w:rsid w:val="00F16D1F"/>
    <w:rsid w:val="00F24843"/>
    <w:rsid w:val="00F31178"/>
    <w:rsid w:val="00F37424"/>
    <w:rsid w:val="00F4062D"/>
    <w:rsid w:val="00F4085E"/>
    <w:rsid w:val="00F43CD9"/>
    <w:rsid w:val="00F60980"/>
    <w:rsid w:val="00F65E65"/>
    <w:rsid w:val="00F776E7"/>
    <w:rsid w:val="00F82324"/>
    <w:rsid w:val="00F83324"/>
    <w:rsid w:val="00F95C95"/>
    <w:rsid w:val="00F96A2B"/>
    <w:rsid w:val="00FA25B1"/>
    <w:rsid w:val="00FA49B6"/>
    <w:rsid w:val="00FA5B3E"/>
    <w:rsid w:val="00FB0822"/>
    <w:rsid w:val="00FB376F"/>
    <w:rsid w:val="00FB5B60"/>
    <w:rsid w:val="00FD2629"/>
    <w:rsid w:val="00FD460F"/>
    <w:rsid w:val="00FE2B7F"/>
    <w:rsid w:val="00FE79D9"/>
    <w:rsid w:val="00FF2C1E"/>
    <w:rsid w:val="00FF4F50"/>
    <w:rsid w:val="00FF5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2D07DE4"/>
  <w15:docId w15:val="{430BF057-994D-4971-987F-0FB19939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w:hAnsi="Times"/>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rFonts w:ascii="Helvetica" w:hAnsi="Helvetica"/>
      <w:b/>
    </w:rPr>
  </w:style>
  <w:style w:type="paragraph" w:styleId="Heading6">
    <w:name w:val="heading 6"/>
    <w:basedOn w:val="Normal"/>
    <w:qFormat/>
    <w:pPr>
      <w:ind w:left="720"/>
      <w:outlineLvl w:val="5"/>
    </w:pPr>
    <w:rPr>
      <w:rFonts w:ascii="Helvetica" w:hAnsi="Helvetica"/>
      <w:u w:val="single"/>
    </w:rPr>
  </w:style>
  <w:style w:type="paragraph" w:styleId="Heading7">
    <w:name w:val="heading 7"/>
    <w:basedOn w:val="Normal"/>
    <w:qFormat/>
    <w:pPr>
      <w:ind w:left="720"/>
      <w:outlineLvl w:val="6"/>
    </w:pPr>
    <w:rPr>
      <w:rFonts w:ascii="Helvetica" w:hAnsi="Helvetica"/>
      <w:i/>
    </w:rPr>
  </w:style>
  <w:style w:type="paragraph" w:styleId="Heading8">
    <w:name w:val="heading 8"/>
    <w:basedOn w:val="Normal"/>
    <w:qFormat/>
    <w:pPr>
      <w:ind w:left="720"/>
      <w:outlineLvl w:val="7"/>
    </w:pPr>
    <w:rPr>
      <w:rFonts w:ascii="Helvetica" w:hAnsi="Helvetica"/>
      <w:i/>
    </w:rPr>
  </w:style>
  <w:style w:type="paragraph" w:styleId="Heading9">
    <w:name w:val="heading 9"/>
    <w:basedOn w:val="Normal"/>
    <w:qFormat/>
    <w:pPr>
      <w:ind w:left="720"/>
      <w:outlineLvl w:val="8"/>
    </w:pPr>
    <w:rPr>
      <w:rFonts w:ascii="Helvetica" w:hAnsi="Helvetica"/>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customStyle="1" w:styleId="BodyText22">
    <w:name w:val="Body Text 2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customStyle="1" w:styleId="BodyText21">
    <w:name w:val="Body Text 21"/>
    <w:basedOn w:val="Normal"/>
    <w:pPr>
      <w:spacing w:after="120"/>
      <w:ind w:left="360"/>
    </w:pPr>
  </w:style>
  <w:style w:type="paragraph" w:styleId="BodyTextFirstIndent2">
    <w:name w:val="Body Text First Indent 2"/>
    <w:basedOn w:val="BodyText21"/>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pPr>
      <w:shd w:val="clear" w:color="auto" w:fill="000080"/>
    </w:pPr>
    <w:rPr>
      <w:rFonts w:ascii="Tahoma" w:hAnsi="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HTMLAddress">
    <w:name w:val="HTML Address"/>
    <w:basedOn w:val="Normal"/>
    <w:rPr>
      <w:i/>
    </w:rPr>
  </w:style>
  <w:style w:type="paragraph" w:styleId="HTMLPreformatted">
    <w:name w:val="HTML Preformatted"/>
    <w:basedOn w:val="Normal"/>
    <w:rPr>
      <w:rFonts w:ascii="Courier New" w:hAnsi="Courier New"/>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tabs>
        <w:tab w:val="left" w:pos="360"/>
      </w:tabs>
      <w:ind w:left="360" w:hanging="360"/>
    </w:pPr>
  </w:style>
  <w:style w:type="paragraph" w:styleId="ListBullet2">
    <w:name w:val="List Bullet 2"/>
    <w:basedOn w:val="Normal"/>
    <w:pPr>
      <w:tabs>
        <w:tab w:val="left" w:pos="720"/>
      </w:tabs>
      <w:ind w:left="720" w:hanging="360"/>
    </w:pPr>
  </w:style>
  <w:style w:type="paragraph" w:styleId="ListBullet3">
    <w:name w:val="List Bullet 3"/>
    <w:basedOn w:val="Normal"/>
    <w:pPr>
      <w:tabs>
        <w:tab w:val="left" w:pos="1080"/>
      </w:tabs>
      <w:ind w:left="1080" w:hanging="360"/>
    </w:pPr>
  </w:style>
  <w:style w:type="paragraph" w:styleId="ListBullet4">
    <w:name w:val="List Bullet 4"/>
    <w:basedOn w:val="Normal"/>
    <w:pPr>
      <w:tabs>
        <w:tab w:val="left" w:pos="1440"/>
      </w:tabs>
      <w:ind w:left="1440" w:hanging="360"/>
    </w:pPr>
  </w:style>
  <w:style w:type="paragraph" w:styleId="ListBullet5">
    <w:name w:val="List Bullet 5"/>
    <w:basedOn w:val="Normal"/>
    <w:pPr>
      <w:tabs>
        <w:tab w:val="left"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left" w:pos="360"/>
      </w:tabs>
      <w:ind w:left="360" w:hanging="360"/>
    </w:pPr>
  </w:style>
  <w:style w:type="paragraph" w:styleId="ListNumber2">
    <w:name w:val="List Number 2"/>
    <w:basedOn w:val="Normal"/>
    <w:pPr>
      <w:tabs>
        <w:tab w:val="left" w:pos="720"/>
      </w:tabs>
      <w:ind w:left="720" w:hanging="360"/>
    </w:pPr>
  </w:style>
  <w:style w:type="paragraph" w:styleId="ListNumber3">
    <w:name w:val="List Number 3"/>
    <w:basedOn w:val="Normal"/>
    <w:pPr>
      <w:tabs>
        <w:tab w:val="left" w:pos="1080"/>
      </w:tabs>
      <w:ind w:left="1080" w:hanging="360"/>
    </w:pPr>
  </w:style>
  <w:style w:type="paragraph" w:styleId="ListNumber4">
    <w:name w:val="List Number 4"/>
    <w:basedOn w:val="Normal"/>
    <w:pPr>
      <w:tabs>
        <w:tab w:val="left" w:pos="1440"/>
      </w:tabs>
      <w:ind w:left="1440" w:hanging="360"/>
    </w:pPr>
  </w:style>
  <w:style w:type="paragraph" w:styleId="ListNumber5">
    <w:name w:val="List Number 5"/>
    <w:basedOn w:val="Normal"/>
    <w:pPr>
      <w:tabs>
        <w:tab w:val="left"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Web">
    <w:name w:val="Normal (Web)"/>
    <w:basedOn w:val="Normal"/>
    <w:uiPriority w:val="99"/>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style>
  <w:style w:type="paragraph" w:styleId="TOC2">
    <w:name w:val="toc 2"/>
    <w:basedOn w:val="Normal"/>
    <w:next w:val="Normal"/>
    <w:semiHidden/>
    <w:pPr>
      <w:ind w:left="200"/>
    </w:pPr>
  </w:style>
  <w:style w:type="paragraph" w:styleId="TOC3">
    <w:name w:val="toc 3"/>
    <w:basedOn w:val="Normal"/>
    <w:next w:val="Normal"/>
    <w:semiHidden/>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styleId="BodyText2">
    <w:name w:val="Body Text 2"/>
    <w:basedOn w:val="Normal"/>
    <w:pPr>
      <w:spacing w:after="120"/>
      <w:ind w:left="360"/>
    </w:pPr>
  </w:style>
  <w:style w:type="table" w:styleId="TableGrid">
    <w:name w:val="Table Grid"/>
    <w:basedOn w:val="TableNormal"/>
    <w:uiPriority w:val="39"/>
    <w:rsid w:val="00DC4B2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E7FB4"/>
  </w:style>
  <w:style w:type="paragraph" w:styleId="BalloonText">
    <w:name w:val="Balloon Text"/>
    <w:basedOn w:val="Normal"/>
    <w:semiHidden/>
    <w:rsid w:val="008235F2"/>
    <w:rPr>
      <w:rFonts w:ascii="Tahoma" w:hAnsi="Tahoma" w:cs="Tahoma"/>
      <w:sz w:val="16"/>
      <w:szCs w:val="16"/>
    </w:rPr>
  </w:style>
  <w:style w:type="character" w:styleId="Hyperlink">
    <w:name w:val="Hyperlink"/>
    <w:rsid w:val="00A26AF7"/>
    <w:rPr>
      <w:color w:val="0563C1"/>
      <w:u w:val="single"/>
    </w:rPr>
  </w:style>
  <w:style w:type="paragraph" w:styleId="ListParagraph">
    <w:name w:val="List Paragraph"/>
    <w:basedOn w:val="Normal"/>
    <w:uiPriority w:val="34"/>
    <w:qFormat/>
    <w:rsid w:val="00582AD4"/>
    <w:pPr>
      <w:overflowPunct/>
      <w:autoSpaceDE/>
      <w:autoSpaceDN/>
      <w:adjustRightInd/>
      <w:ind w:left="720"/>
      <w:contextualSpacing/>
      <w:textAlignment w:val="auto"/>
    </w:pPr>
    <w:rPr>
      <w:rFonts w:ascii="Arial" w:hAnsi="Arial"/>
      <w:sz w:val="22"/>
      <w:szCs w:val="22"/>
    </w:rPr>
  </w:style>
  <w:style w:type="paragraph" w:styleId="Revision">
    <w:name w:val="Revision"/>
    <w:hidden/>
    <w:uiPriority w:val="99"/>
    <w:semiHidden/>
    <w:rsid w:val="0027574C"/>
    <w:rPr>
      <w:rFonts w:ascii="Times" w:hAnsi="Times"/>
    </w:rPr>
  </w:style>
  <w:style w:type="character" w:styleId="FollowedHyperlink">
    <w:name w:val="FollowedHyperlink"/>
    <w:rsid w:val="006430DD"/>
    <w:rPr>
      <w:color w:val="954F72"/>
      <w:u w:val="single"/>
    </w:rPr>
  </w:style>
  <w:style w:type="character" w:styleId="UnresolvedMention">
    <w:name w:val="Unresolved Mention"/>
    <w:uiPriority w:val="99"/>
    <w:semiHidden/>
    <w:unhideWhenUsed/>
    <w:rsid w:val="00164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475">
      <w:bodyDiv w:val="1"/>
      <w:marLeft w:val="0"/>
      <w:marRight w:val="0"/>
      <w:marTop w:val="0"/>
      <w:marBottom w:val="0"/>
      <w:divBdr>
        <w:top w:val="none" w:sz="0" w:space="0" w:color="auto"/>
        <w:left w:val="none" w:sz="0" w:space="0" w:color="auto"/>
        <w:bottom w:val="none" w:sz="0" w:space="0" w:color="auto"/>
        <w:right w:val="none" w:sz="0" w:space="0" w:color="auto"/>
      </w:divBdr>
    </w:div>
    <w:div w:id="173882678">
      <w:bodyDiv w:val="1"/>
      <w:marLeft w:val="0"/>
      <w:marRight w:val="0"/>
      <w:marTop w:val="0"/>
      <w:marBottom w:val="0"/>
      <w:divBdr>
        <w:top w:val="none" w:sz="0" w:space="0" w:color="auto"/>
        <w:left w:val="none" w:sz="0" w:space="0" w:color="auto"/>
        <w:bottom w:val="none" w:sz="0" w:space="0" w:color="auto"/>
        <w:right w:val="none" w:sz="0" w:space="0" w:color="auto"/>
      </w:divBdr>
    </w:div>
    <w:div w:id="273830465">
      <w:bodyDiv w:val="1"/>
      <w:marLeft w:val="0"/>
      <w:marRight w:val="0"/>
      <w:marTop w:val="0"/>
      <w:marBottom w:val="0"/>
      <w:divBdr>
        <w:top w:val="none" w:sz="0" w:space="0" w:color="auto"/>
        <w:left w:val="none" w:sz="0" w:space="0" w:color="auto"/>
        <w:bottom w:val="none" w:sz="0" w:space="0" w:color="auto"/>
        <w:right w:val="none" w:sz="0" w:space="0" w:color="auto"/>
      </w:divBdr>
    </w:div>
    <w:div w:id="533156328">
      <w:bodyDiv w:val="1"/>
      <w:marLeft w:val="0"/>
      <w:marRight w:val="0"/>
      <w:marTop w:val="0"/>
      <w:marBottom w:val="0"/>
      <w:divBdr>
        <w:top w:val="none" w:sz="0" w:space="0" w:color="auto"/>
        <w:left w:val="none" w:sz="0" w:space="0" w:color="auto"/>
        <w:bottom w:val="none" w:sz="0" w:space="0" w:color="auto"/>
        <w:right w:val="none" w:sz="0" w:space="0" w:color="auto"/>
      </w:divBdr>
      <w:divsChild>
        <w:div w:id="386606240">
          <w:marLeft w:val="0"/>
          <w:marRight w:val="0"/>
          <w:marTop w:val="0"/>
          <w:marBottom w:val="0"/>
          <w:divBdr>
            <w:top w:val="none" w:sz="0" w:space="0" w:color="auto"/>
            <w:left w:val="none" w:sz="0" w:space="0" w:color="auto"/>
            <w:bottom w:val="none" w:sz="0" w:space="0" w:color="auto"/>
            <w:right w:val="none" w:sz="0" w:space="0" w:color="auto"/>
          </w:divBdr>
        </w:div>
      </w:divsChild>
    </w:div>
    <w:div w:id="571624157">
      <w:bodyDiv w:val="1"/>
      <w:marLeft w:val="0"/>
      <w:marRight w:val="0"/>
      <w:marTop w:val="0"/>
      <w:marBottom w:val="0"/>
      <w:divBdr>
        <w:top w:val="none" w:sz="0" w:space="0" w:color="auto"/>
        <w:left w:val="none" w:sz="0" w:space="0" w:color="auto"/>
        <w:bottom w:val="none" w:sz="0" w:space="0" w:color="auto"/>
        <w:right w:val="none" w:sz="0" w:space="0" w:color="auto"/>
      </w:divBdr>
      <w:divsChild>
        <w:div w:id="90593589">
          <w:marLeft w:val="0"/>
          <w:marRight w:val="0"/>
          <w:marTop w:val="0"/>
          <w:marBottom w:val="0"/>
          <w:divBdr>
            <w:top w:val="none" w:sz="0" w:space="0" w:color="auto"/>
            <w:left w:val="none" w:sz="0" w:space="0" w:color="auto"/>
            <w:bottom w:val="none" w:sz="0" w:space="0" w:color="auto"/>
            <w:right w:val="none" w:sz="0" w:space="0" w:color="auto"/>
          </w:divBdr>
        </w:div>
        <w:div w:id="378869150">
          <w:marLeft w:val="0"/>
          <w:marRight w:val="0"/>
          <w:marTop w:val="0"/>
          <w:marBottom w:val="0"/>
          <w:divBdr>
            <w:top w:val="none" w:sz="0" w:space="0" w:color="auto"/>
            <w:left w:val="none" w:sz="0" w:space="0" w:color="auto"/>
            <w:bottom w:val="none" w:sz="0" w:space="0" w:color="auto"/>
            <w:right w:val="none" w:sz="0" w:space="0" w:color="auto"/>
          </w:divBdr>
        </w:div>
        <w:div w:id="382022624">
          <w:marLeft w:val="0"/>
          <w:marRight w:val="0"/>
          <w:marTop w:val="0"/>
          <w:marBottom w:val="0"/>
          <w:divBdr>
            <w:top w:val="none" w:sz="0" w:space="0" w:color="auto"/>
            <w:left w:val="none" w:sz="0" w:space="0" w:color="auto"/>
            <w:bottom w:val="none" w:sz="0" w:space="0" w:color="auto"/>
            <w:right w:val="none" w:sz="0" w:space="0" w:color="auto"/>
          </w:divBdr>
        </w:div>
        <w:div w:id="404838213">
          <w:marLeft w:val="0"/>
          <w:marRight w:val="0"/>
          <w:marTop w:val="0"/>
          <w:marBottom w:val="0"/>
          <w:divBdr>
            <w:top w:val="none" w:sz="0" w:space="0" w:color="auto"/>
            <w:left w:val="none" w:sz="0" w:space="0" w:color="auto"/>
            <w:bottom w:val="none" w:sz="0" w:space="0" w:color="auto"/>
            <w:right w:val="none" w:sz="0" w:space="0" w:color="auto"/>
          </w:divBdr>
        </w:div>
        <w:div w:id="416483670">
          <w:marLeft w:val="0"/>
          <w:marRight w:val="0"/>
          <w:marTop w:val="0"/>
          <w:marBottom w:val="0"/>
          <w:divBdr>
            <w:top w:val="none" w:sz="0" w:space="0" w:color="auto"/>
            <w:left w:val="none" w:sz="0" w:space="0" w:color="auto"/>
            <w:bottom w:val="none" w:sz="0" w:space="0" w:color="auto"/>
            <w:right w:val="none" w:sz="0" w:space="0" w:color="auto"/>
          </w:divBdr>
        </w:div>
        <w:div w:id="445586584">
          <w:marLeft w:val="0"/>
          <w:marRight w:val="0"/>
          <w:marTop w:val="0"/>
          <w:marBottom w:val="0"/>
          <w:divBdr>
            <w:top w:val="none" w:sz="0" w:space="0" w:color="auto"/>
            <w:left w:val="none" w:sz="0" w:space="0" w:color="auto"/>
            <w:bottom w:val="none" w:sz="0" w:space="0" w:color="auto"/>
            <w:right w:val="none" w:sz="0" w:space="0" w:color="auto"/>
          </w:divBdr>
        </w:div>
        <w:div w:id="560554552">
          <w:marLeft w:val="0"/>
          <w:marRight w:val="0"/>
          <w:marTop w:val="0"/>
          <w:marBottom w:val="0"/>
          <w:divBdr>
            <w:top w:val="none" w:sz="0" w:space="0" w:color="auto"/>
            <w:left w:val="none" w:sz="0" w:space="0" w:color="auto"/>
            <w:bottom w:val="none" w:sz="0" w:space="0" w:color="auto"/>
            <w:right w:val="none" w:sz="0" w:space="0" w:color="auto"/>
          </w:divBdr>
        </w:div>
        <w:div w:id="582690393">
          <w:marLeft w:val="0"/>
          <w:marRight w:val="0"/>
          <w:marTop w:val="0"/>
          <w:marBottom w:val="0"/>
          <w:divBdr>
            <w:top w:val="none" w:sz="0" w:space="0" w:color="auto"/>
            <w:left w:val="none" w:sz="0" w:space="0" w:color="auto"/>
            <w:bottom w:val="none" w:sz="0" w:space="0" w:color="auto"/>
            <w:right w:val="none" w:sz="0" w:space="0" w:color="auto"/>
          </w:divBdr>
        </w:div>
        <w:div w:id="607586085">
          <w:marLeft w:val="0"/>
          <w:marRight w:val="0"/>
          <w:marTop w:val="0"/>
          <w:marBottom w:val="0"/>
          <w:divBdr>
            <w:top w:val="none" w:sz="0" w:space="0" w:color="auto"/>
            <w:left w:val="none" w:sz="0" w:space="0" w:color="auto"/>
            <w:bottom w:val="none" w:sz="0" w:space="0" w:color="auto"/>
            <w:right w:val="none" w:sz="0" w:space="0" w:color="auto"/>
          </w:divBdr>
        </w:div>
        <w:div w:id="677196816">
          <w:marLeft w:val="0"/>
          <w:marRight w:val="0"/>
          <w:marTop w:val="0"/>
          <w:marBottom w:val="0"/>
          <w:divBdr>
            <w:top w:val="none" w:sz="0" w:space="0" w:color="auto"/>
            <w:left w:val="none" w:sz="0" w:space="0" w:color="auto"/>
            <w:bottom w:val="none" w:sz="0" w:space="0" w:color="auto"/>
            <w:right w:val="none" w:sz="0" w:space="0" w:color="auto"/>
          </w:divBdr>
        </w:div>
        <w:div w:id="885337979">
          <w:marLeft w:val="0"/>
          <w:marRight w:val="0"/>
          <w:marTop w:val="0"/>
          <w:marBottom w:val="0"/>
          <w:divBdr>
            <w:top w:val="none" w:sz="0" w:space="0" w:color="auto"/>
            <w:left w:val="none" w:sz="0" w:space="0" w:color="auto"/>
            <w:bottom w:val="none" w:sz="0" w:space="0" w:color="auto"/>
            <w:right w:val="none" w:sz="0" w:space="0" w:color="auto"/>
          </w:divBdr>
        </w:div>
        <w:div w:id="977299594">
          <w:marLeft w:val="0"/>
          <w:marRight w:val="0"/>
          <w:marTop w:val="0"/>
          <w:marBottom w:val="0"/>
          <w:divBdr>
            <w:top w:val="none" w:sz="0" w:space="0" w:color="auto"/>
            <w:left w:val="none" w:sz="0" w:space="0" w:color="auto"/>
            <w:bottom w:val="none" w:sz="0" w:space="0" w:color="auto"/>
            <w:right w:val="none" w:sz="0" w:space="0" w:color="auto"/>
          </w:divBdr>
        </w:div>
        <w:div w:id="1124541119">
          <w:marLeft w:val="0"/>
          <w:marRight w:val="0"/>
          <w:marTop w:val="0"/>
          <w:marBottom w:val="0"/>
          <w:divBdr>
            <w:top w:val="none" w:sz="0" w:space="0" w:color="auto"/>
            <w:left w:val="none" w:sz="0" w:space="0" w:color="auto"/>
            <w:bottom w:val="none" w:sz="0" w:space="0" w:color="auto"/>
            <w:right w:val="none" w:sz="0" w:space="0" w:color="auto"/>
          </w:divBdr>
        </w:div>
        <w:div w:id="1249535167">
          <w:marLeft w:val="0"/>
          <w:marRight w:val="0"/>
          <w:marTop w:val="0"/>
          <w:marBottom w:val="0"/>
          <w:divBdr>
            <w:top w:val="none" w:sz="0" w:space="0" w:color="auto"/>
            <w:left w:val="none" w:sz="0" w:space="0" w:color="auto"/>
            <w:bottom w:val="none" w:sz="0" w:space="0" w:color="auto"/>
            <w:right w:val="none" w:sz="0" w:space="0" w:color="auto"/>
          </w:divBdr>
        </w:div>
        <w:div w:id="1367219240">
          <w:marLeft w:val="0"/>
          <w:marRight w:val="0"/>
          <w:marTop w:val="0"/>
          <w:marBottom w:val="0"/>
          <w:divBdr>
            <w:top w:val="none" w:sz="0" w:space="0" w:color="auto"/>
            <w:left w:val="none" w:sz="0" w:space="0" w:color="auto"/>
            <w:bottom w:val="none" w:sz="0" w:space="0" w:color="auto"/>
            <w:right w:val="none" w:sz="0" w:space="0" w:color="auto"/>
          </w:divBdr>
        </w:div>
        <w:div w:id="1526022752">
          <w:marLeft w:val="0"/>
          <w:marRight w:val="0"/>
          <w:marTop w:val="0"/>
          <w:marBottom w:val="0"/>
          <w:divBdr>
            <w:top w:val="none" w:sz="0" w:space="0" w:color="auto"/>
            <w:left w:val="none" w:sz="0" w:space="0" w:color="auto"/>
            <w:bottom w:val="none" w:sz="0" w:space="0" w:color="auto"/>
            <w:right w:val="none" w:sz="0" w:space="0" w:color="auto"/>
          </w:divBdr>
        </w:div>
        <w:div w:id="1678578922">
          <w:marLeft w:val="0"/>
          <w:marRight w:val="0"/>
          <w:marTop w:val="0"/>
          <w:marBottom w:val="0"/>
          <w:divBdr>
            <w:top w:val="none" w:sz="0" w:space="0" w:color="auto"/>
            <w:left w:val="none" w:sz="0" w:space="0" w:color="auto"/>
            <w:bottom w:val="none" w:sz="0" w:space="0" w:color="auto"/>
            <w:right w:val="none" w:sz="0" w:space="0" w:color="auto"/>
          </w:divBdr>
        </w:div>
        <w:div w:id="1745488683">
          <w:marLeft w:val="0"/>
          <w:marRight w:val="0"/>
          <w:marTop w:val="0"/>
          <w:marBottom w:val="0"/>
          <w:divBdr>
            <w:top w:val="none" w:sz="0" w:space="0" w:color="auto"/>
            <w:left w:val="none" w:sz="0" w:space="0" w:color="auto"/>
            <w:bottom w:val="none" w:sz="0" w:space="0" w:color="auto"/>
            <w:right w:val="none" w:sz="0" w:space="0" w:color="auto"/>
          </w:divBdr>
        </w:div>
        <w:div w:id="1780836353">
          <w:marLeft w:val="0"/>
          <w:marRight w:val="0"/>
          <w:marTop w:val="0"/>
          <w:marBottom w:val="0"/>
          <w:divBdr>
            <w:top w:val="none" w:sz="0" w:space="0" w:color="auto"/>
            <w:left w:val="none" w:sz="0" w:space="0" w:color="auto"/>
            <w:bottom w:val="none" w:sz="0" w:space="0" w:color="auto"/>
            <w:right w:val="none" w:sz="0" w:space="0" w:color="auto"/>
          </w:divBdr>
        </w:div>
        <w:div w:id="1843935911">
          <w:marLeft w:val="0"/>
          <w:marRight w:val="0"/>
          <w:marTop w:val="0"/>
          <w:marBottom w:val="0"/>
          <w:divBdr>
            <w:top w:val="none" w:sz="0" w:space="0" w:color="auto"/>
            <w:left w:val="none" w:sz="0" w:space="0" w:color="auto"/>
            <w:bottom w:val="none" w:sz="0" w:space="0" w:color="auto"/>
            <w:right w:val="none" w:sz="0" w:space="0" w:color="auto"/>
          </w:divBdr>
        </w:div>
        <w:div w:id="2045054004">
          <w:marLeft w:val="0"/>
          <w:marRight w:val="0"/>
          <w:marTop w:val="0"/>
          <w:marBottom w:val="0"/>
          <w:divBdr>
            <w:top w:val="none" w:sz="0" w:space="0" w:color="auto"/>
            <w:left w:val="none" w:sz="0" w:space="0" w:color="auto"/>
            <w:bottom w:val="none" w:sz="0" w:space="0" w:color="auto"/>
            <w:right w:val="none" w:sz="0" w:space="0" w:color="auto"/>
          </w:divBdr>
        </w:div>
      </w:divsChild>
    </w:div>
    <w:div w:id="1879276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edu/sites/default/files/pages/884-documentation-resources/docs/functional-attributes.pdf" TargetMode="External"/><Relationship Id="rId18" Type="http://schemas.openxmlformats.org/officeDocument/2006/relationships/hyperlink" Target="https://advantage.cu.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u.edu/node/153125"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olorado.gov/pacific/dhr/jobclass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u.edu/sites/default/files/pages/884-documentation-resources/docs/functional-attributes.pdf" TargetMode="External"/><Relationship Id="rId20" Type="http://schemas.openxmlformats.org/officeDocument/2006/relationships/hyperlink" Target="https://dhr.colorado.gov/state-hr-professionals/compensation/2024-step-pay-program-for-state-of-colorado-employ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search.cuanschutz.edu/ehs/home/divisions/occupational-health/oh-enrollment" TargetMode="External"/><Relationship Id="rId5" Type="http://schemas.openxmlformats.org/officeDocument/2006/relationships/numbering" Target="numbering.xml"/><Relationship Id="rId15" Type="http://schemas.openxmlformats.org/officeDocument/2006/relationships/hyperlink" Target="https://www.cu.edu/sites/default/files/pages/884-documentation-resources/docs/functional-attributes.pdf" TargetMode="External"/><Relationship Id="rId23" Type="http://schemas.openxmlformats.org/officeDocument/2006/relationships/hyperlink" Target="https://www.cdc.gov/vaccines/schedules/downloads/adult/adult-combined-schedule.pdf" TargetMode="External"/><Relationship Id="rId10" Type="http://schemas.openxmlformats.org/officeDocument/2006/relationships/endnotes" Target="endnotes.xml"/><Relationship Id="rId19" Type="http://schemas.openxmlformats.org/officeDocument/2006/relationships/hyperlink" Target="https://www.cu.edu/cu-careers/special-instructions-classified-staff-applic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edu/sites/default/files/pages/884-documentation-resources/docs/functional-attributes.pdf" TargetMode="External"/><Relationship Id="rId22" Type="http://schemas.openxmlformats.org/officeDocument/2006/relationships/hyperlink" Target="mailto:hr.adacoordinator@cuanschutz.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348a61cbe9f6cc99c5b5f5e303f9a0d1">
  <xsd:schema xmlns:xsd="http://www.w3.org/2001/XMLSchema" xmlns:xs="http://www.w3.org/2001/XMLSchema" xmlns:p="http://schemas.microsoft.com/office/2006/metadata/properties" xmlns:ns1="http://schemas.microsoft.com/sharepoint/v3" targetNamespace="http://schemas.microsoft.com/office/2006/metadata/properties" ma:root="true" ma:fieldsID="b1ca558a87cef2a7b77b3822d66eb90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7A7338-E61C-478B-A9CB-13AB87538ADE}">
  <ds:schemaRefs>
    <ds:schemaRef ds:uri="http://schemas.microsoft.com/sharepoint/v3/contenttype/forms"/>
  </ds:schemaRefs>
</ds:datastoreItem>
</file>

<file path=customXml/itemProps2.xml><?xml version="1.0" encoding="utf-8"?>
<ds:datastoreItem xmlns:ds="http://schemas.openxmlformats.org/officeDocument/2006/customXml" ds:itemID="{F78CC918-D0A4-4E35-A1C1-48D662EF4127}">
  <ds:schemaRefs>
    <ds:schemaRef ds:uri="http://schemas.openxmlformats.org/officeDocument/2006/bibliography"/>
  </ds:schemaRefs>
</ds:datastoreItem>
</file>

<file path=customXml/itemProps3.xml><?xml version="1.0" encoding="utf-8"?>
<ds:datastoreItem xmlns:ds="http://schemas.openxmlformats.org/officeDocument/2006/customXml" ds:itemID="{F2D17F73-0A76-4F1F-8BB8-7D55E5EEE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42A4C-2655-4672-B400-61EC29536F8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3629</Words>
  <Characters>24977</Characters>
  <Application>Microsoft Office Word</Application>
  <DocSecurity>0</DocSecurity>
  <Lines>960</Lines>
  <Paragraphs>529</Paragraphs>
  <ScaleCrop>false</ScaleCrop>
  <HeadingPairs>
    <vt:vector size="2" baseType="variant">
      <vt:variant>
        <vt:lpstr>Title</vt:lpstr>
      </vt:variant>
      <vt:variant>
        <vt:i4>1</vt:i4>
      </vt:variant>
    </vt:vector>
  </HeadingPairs>
  <TitlesOfParts>
    <vt:vector size="1" baseType="lpstr">
      <vt:lpstr>Classified Staff Job Description (PDQ)</vt:lpstr>
    </vt:vector>
  </TitlesOfParts>
  <Company>Human Resources (HRNET)</Company>
  <LinksUpToDate>false</LinksUpToDate>
  <CharactersWithSpaces>28077</CharactersWithSpaces>
  <SharedDoc>false</SharedDoc>
  <HLinks>
    <vt:vector size="60" baseType="variant">
      <vt:variant>
        <vt:i4>4194355</vt:i4>
      </vt:variant>
      <vt:variant>
        <vt:i4>501</vt:i4>
      </vt:variant>
      <vt:variant>
        <vt:i4>0</vt:i4>
      </vt:variant>
      <vt:variant>
        <vt:i4>5</vt:i4>
      </vt:variant>
      <vt:variant>
        <vt:lpwstr>https://www.ucdenver.edu/docs/librariesprovider284/default-document-library/3000-general-admission/3012---covid-19-vaccination-requirement-and-compliance.pdf?sfvrsn=4e9df3ba_2</vt:lpwstr>
      </vt:variant>
      <vt:variant>
        <vt:lpwstr/>
      </vt:variant>
      <vt:variant>
        <vt:i4>1048677</vt:i4>
      </vt:variant>
      <vt:variant>
        <vt:i4>498</vt:i4>
      </vt:variant>
      <vt:variant>
        <vt:i4>0</vt:i4>
      </vt:variant>
      <vt:variant>
        <vt:i4>5</vt:i4>
      </vt:variant>
      <vt:variant>
        <vt:lpwstr>mailto:hr.adacoordinator@ucdenver.edu</vt:lpwstr>
      </vt:variant>
      <vt:variant>
        <vt:lpwstr/>
      </vt:variant>
      <vt:variant>
        <vt:i4>1507348</vt:i4>
      </vt:variant>
      <vt:variant>
        <vt:i4>495</vt:i4>
      </vt:variant>
      <vt:variant>
        <vt:i4>0</vt:i4>
      </vt:variant>
      <vt:variant>
        <vt:i4>5</vt:i4>
      </vt:variant>
      <vt:variant>
        <vt:lpwstr>http://www.cu.edu/node/153125</vt:lpwstr>
      </vt:variant>
      <vt:variant>
        <vt:lpwstr/>
      </vt:variant>
      <vt:variant>
        <vt:i4>6291556</vt:i4>
      </vt:variant>
      <vt:variant>
        <vt:i4>492</vt:i4>
      </vt:variant>
      <vt:variant>
        <vt:i4>0</vt:i4>
      </vt:variant>
      <vt:variant>
        <vt:i4>5</vt:i4>
      </vt:variant>
      <vt:variant>
        <vt:lpwstr>https://www.cu.edu/cu-careers/special-instructions-classified-staff-applicants</vt:lpwstr>
      </vt:variant>
      <vt:variant>
        <vt:lpwstr/>
      </vt:variant>
      <vt:variant>
        <vt:i4>3145829</vt:i4>
      </vt:variant>
      <vt:variant>
        <vt:i4>489</vt:i4>
      </vt:variant>
      <vt:variant>
        <vt:i4>0</vt:i4>
      </vt:variant>
      <vt:variant>
        <vt:i4>5</vt:i4>
      </vt:variant>
      <vt:variant>
        <vt:lpwstr>https://www.cu.edu/employee-services/benefits-wellness</vt:lpwstr>
      </vt:variant>
      <vt:variant>
        <vt:lpwstr/>
      </vt:variant>
      <vt:variant>
        <vt:i4>2424864</vt:i4>
      </vt:variant>
      <vt:variant>
        <vt:i4>335</vt:i4>
      </vt:variant>
      <vt:variant>
        <vt:i4>0</vt:i4>
      </vt:variant>
      <vt:variant>
        <vt:i4>5</vt:i4>
      </vt:variant>
      <vt:variant>
        <vt:lpwstr>https://www.colorado.gov/pacific/dhr/jobclasses</vt:lpwstr>
      </vt:variant>
      <vt:variant>
        <vt:lpwstr/>
      </vt:variant>
      <vt:variant>
        <vt:i4>4063328</vt:i4>
      </vt:variant>
      <vt:variant>
        <vt:i4>315</vt:i4>
      </vt:variant>
      <vt:variant>
        <vt:i4>0</vt:i4>
      </vt:variant>
      <vt:variant>
        <vt:i4>5</vt:i4>
      </vt:variant>
      <vt:variant>
        <vt:lpwstr>https://www.cu.edu/sites/default/files/pages/884-documentation-resources/docs/functional-attributes.pdf</vt:lpwstr>
      </vt:variant>
      <vt:variant>
        <vt:lpwstr/>
      </vt:variant>
      <vt:variant>
        <vt:i4>4063328</vt:i4>
      </vt:variant>
      <vt:variant>
        <vt:i4>289</vt:i4>
      </vt:variant>
      <vt:variant>
        <vt:i4>0</vt:i4>
      </vt:variant>
      <vt:variant>
        <vt:i4>5</vt:i4>
      </vt:variant>
      <vt:variant>
        <vt:lpwstr>https://www.cu.edu/sites/default/files/pages/884-documentation-resources/docs/functional-attributes.pdf</vt:lpwstr>
      </vt:variant>
      <vt:variant>
        <vt:lpwstr/>
      </vt:variant>
      <vt:variant>
        <vt:i4>4063328</vt:i4>
      </vt:variant>
      <vt:variant>
        <vt:i4>259</vt:i4>
      </vt:variant>
      <vt:variant>
        <vt:i4>0</vt:i4>
      </vt:variant>
      <vt:variant>
        <vt:i4>5</vt:i4>
      </vt:variant>
      <vt:variant>
        <vt:lpwstr>https://www.cu.edu/sites/default/files/pages/884-documentation-resources/docs/functional-attributes.pdf</vt:lpwstr>
      </vt:variant>
      <vt:variant>
        <vt:lpwstr/>
      </vt:variant>
      <vt:variant>
        <vt:i4>4063328</vt:i4>
      </vt:variant>
      <vt:variant>
        <vt:i4>211</vt:i4>
      </vt:variant>
      <vt:variant>
        <vt:i4>0</vt:i4>
      </vt:variant>
      <vt:variant>
        <vt:i4>5</vt:i4>
      </vt:variant>
      <vt:variant>
        <vt:lpwstr>https://www.cu.edu/sites/default/files/pages/884-documentation-resources/docs/functional-attributes.pdf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Classified Staff Job Description (PDQ)</dc:title>
  <dc:subject/>
  <dc:creator>Human Resources</dc:creator>
  <cp:keywords/>
  <dc:description/>
  <cp:lastModifiedBy>Fouquette, Lindsey</cp:lastModifiedBy>
  <cp:revision>2</cp:revision>
  <cp:lastPrinted>2008-01-15T14:11:00Z</cp:lastPrinted>
  <dcterms:created xsi:type="dcterms:W3CDTF">2025-03-24T23:52:00Z</dcterms:created>
  <dcterms:modified xsi:type="dcterms:W3CDTF">2025-03-24T23:52:00Z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3b764726986db6d2ca9cc877dd69b1f7510c2f36091d2a9776dc7f0b02133a76</vt:lpwstr>
  </property>
</Properties>
</file>